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5AFD7" w14:textId="37B6DD59" w:rsidR="005252E9" w:rsidRPr="00EC256A" w:rsidRDefault="005252E9" w:rsidP="007518DA">
      <w:pPr>
        <w:ind w:right="-514"/>
        <w:jc w:val="center"/>
        <w:rPr>
          <w:rFonts w:ascii="Calibri" w:hAnsi="Calibri"/>
          <w:b/>
        </w:rPr>
      </w:pPr>
      <w:r>
        <w:rPr>
          <w:rFonts w:ascii="Calibri" w:hAnsi="Calibri"/>
          <w:b/>
        </w:rPr>
        <w:t xml:space="preserve">MINUTES </w:t>
      </w:r>
      <w:r w:rsidR="00DF6BEC">
        <w:rPr>
          <w:rFonts w:ascii="Calibri" w:hAnsi="Calibri"/>
          <w:b/>
        </w:rPr>
        <w:t xml:space="preserve">OF A </w:t>
      </w:r>
      <w:r w:rsidR="005D42DF">
        <w:rPr>
          <w:rFonts w:ascii="Calibri" w:hAnsi="Calibri"/>
          <w:b/>
        </w:rPr>
        <w:t xml:space="preserve">MEETING OF NORLEY </w:t>
      </w:r>
      <w:r>
        <w:rPr>
          <w:rFonts w:ascii="Calibri" w:hAnsi="Calibri"/>
          <w:b/>
        </w:rPr>
        <w:t>PAR</w:t>
      </w:r>
      <w:r w:rsidR="00874005">
        <w:rPr>
          <w:rFonts w:ascii="Calibri" w:hAnsi="Calibri"/>
          <w:b/>
        </w:rPr>
        <w:t>ISH COUNCIL HELD ON</w:t>
      </w:r>
      <w:r w:rsidR="00C246C1">
        <w:rPr>
          <w:rFonts w:ascii="Calibri" w:hAnsi="Calibri"/>
          <w:b/>
        </w:rPr>
        <w:t xml:space="preserve"> </w:t>
      </w:r>
      <w:r w:rsidR="003E6337">
        <w:rPr>
          <w:rFonts w:ascii="Calibri" w:hAnsi="Calibri"/>
          <w:b/>
        </w:rPr>
        <w:t>TU</w:t>
      </w:r>
      <w:r w:rsidR="008D0A7E">
        <w:rPr>
          <w:rFonts w:ascii="Calibri" w:hAnsi="Calibri"/>
          <w:b/>
        </w:rPr>
        <w:t>ES</w:t>
      </w:r>
      <w:r w:rsidR="00FC2FCF">
        <w:rPr>
          <w:rFonts w:ascii="Calibri" w:hAnsi="Calibri"/>
          <w:b/>
        </w:rPr>
        <w:t xml:space="preserve">DAY </w:t>
      </w:r>
      <w:r w:rsidR="003E6337">
        <w:rPr>
          <w:rFonts w:ascii="Calibri" w:hAnsi="Calibri"/>
          <w:b/>
        </w:rPr>
        <w:t>1</w:t>
      </w:r>
      <w:r w:rsidR="00AB4F7E">
        <w:rPr>
          <w:rFonts w:ascii="Calibri" w:hAnsi="Calibri"/>
          <w:b/>
        </w:rPr>
        <w:t>9</w:t>
      </w:r>
      <w:r w:rsidR="00292667" w:rsidRPr="00292667">
        <w:rPr>
          <w:rFonts w:ascii="Calibri" w:hAnsi="Calibri"/>
          <w:b/>
          <w:vertAlign w:val="superscript"/>
        </w:rPr>
        <w:t>TH</w:t>
      </w:r>
      <w:r w:rsidR="00FC2FCF">
        <w:rPr>
          <w:rFonts w:ascii="Calibri" w:hAnsi="Calibri"/>
          <w:b/>
        </w:rPr>
        <w:t xml:space="preserve"> </w:t>
      </w:r>
      <w:r w:rsidR="003E6337">
        <w:rPr>
          <w:rFonts w:ascii="Calibri" w:hAnsi="Calibri"/>
          <w:b/>
        </w:rPr>
        <w:t>NOVEM</w:t>
      </w:r>
      <w:r w:rsidR="00333ED0">
        <w:rPr>
          <w:rFonts w:ascii="Calibri" w:hAnsi="Calibri"/>
          <w:b/>
        </w:rPr>
        <w:t>BER</w:t>
      </w:r>
      <w:r w:rsidR="008D0A7E">
        <w:rPr>
          <w:rFonts w:ascii="Calibri" w:hAnsi="Calibri"/>
          <w:b/>
        </w:rPr>
        <w:t xml:space="preserve"> </w:t>
      </w:r>
      <w:r w:rsidR="002421EE">
        <w:rPr>
          <w:rFonts w:ascii="Calibri" w:hAnsi="Calibri"/>
          <w:b/>
        </w:rPr>
        <w:t>201</w:t>
      </w:r>
      <w:r w:rsidR="00A77993">
        <w:rPr>
          <w:rFonts w:ascii="Calibri" w:hAnsi="Calibri"/>
          <w:b/>
        </w:rPr>
        <w:t>9</w:t>
      </w:r>
      <w:r w:rsidR="00292667">
        <w:rPr>
          <w:rFonts w:ascii="Calibri" w:hAnsi="Calibri"/>
          <w:b/>
        </w:rPr>
        <w:t xml:space="preserve"> </w:t>
      </w:r>
      <w:r w:rsidR="00E7259A">
        <w:rPr>
          <w:rFonts w:ascii="Calibri" w:hAnsi="Calibri"/>
          <w:b/>
        </w:rPr>
        <w:t xml:space="preserve">AT </w:t>
      </w:r>
      <w:r w:rsidR="00515A24">
        <w:rPr>
          <w:rFonts w:ascii="Calibri" w:hAnsi="Calibri"/>
          <w:b/>
        </w:rPr>
        <w:t xml:space="preserve">NORLEY </w:t>
      </w:r>
      <w:r w:rsidR="003E6337">
        <w:rPr>
          <w:rFonts w:ascii="Calibri" w:hAnsi="Calibri"/>
          <w:b/>
        </w:rPr>
        <w:t>PRIMARY SCHOOL</w:t>
      </w:r>
    </w:p>
    <w:p w14:paraId="13E7BC53" w14:textId="77777777" w:rsidR="005252E9" w:rsidRPr="00EC256A" w:rsidRDefault="005252E9" w:rsidP="005252E9">
      <w:pPr>
        <w:ind w:right="-514"/>
        <w:rPr>
          <w:rFonts w:ascii="Calibri" w:hAnsi="Calibri"/>
          <w:sz w:val="20"/>
          <w:szCs w:val="20"/>
        </w:rPr>
      </w:pPr>
    </w:p>
    <w:p w14:paraId="4A6B0B4E" w14:textId="765CAFDE" w:rsidR="008D0A7E" w:rsidRPr="00D22B67" w:rsidRDefault="008D0A7E" w:rsidP="003E6337">
      <w:pPr>
        <w:tabs>
          <w:tab w:val="left" w:pos="426"/>
          <w:tab w:val="left" w:pos="540"/>
          <w:tab w:val="left" w:pos="1843"/>
          <w:tab w:val="left" w:pos="1985"/>
        </w:tabs>
        <w:ind w:left="8647" w:right="-514" w:hanging="9356"/>
        <w:rPr>
          <w:rFonts w:ascii="Calibri" w:hAnsi="Calibri" w:cs="Calibri"/>
          <w:bCs/>
        </w:rPr>
      </w:pPr>
      <w:r w:rsidRPr="00D22B67">
        <w:rPr>
          <w:rFonts w:ascii="Calibri" w:hAnsi="Calibri"/>
          <w:b/>
        </w:rPr>
        <w:t xml:space="preserve">PRESENT: </w:t>
      </w:r>
      <w:r w:rsidR="00116B4A" w:rsidRPr="00D22B67">
        <w:rPr>
          <w:rFonts w:ascii="Calibri" w:hAnsi="Calibri"/>
        </w:rPr>
        <w:t>Councillors: Deryn</w:t>
      </w:r>
      <w:r w:rsidRPr="00D22B67">
        <w:rPr>
          <w:rFonts w:ascii="Calibri" w:hAnsi="Calibri"/>
        </w:rPr>
        <w:t xml:space="preserve"> O’Connor (Chair), </w:t>
      </w:r>
      <w:r w:rsidR="00333ED0" w:rsidRPr="00D22B67">
        <w:rPr>
          <w:rFonts w:ascii="Calibri" w:hAnsi="Calibri"/>
        </w:rPr>
        <w:t>Ken Fayle</w:t>
      </w:r>
      <w:r w:rsidR="00D22B67" w:rsidRPr="00D22B67">
        <w:rPr>
          <w:rFonts w:ascii="Calibri" w:hAnsi="Calibri"/>
        </w:rPr>
        <w:t xml:space="preserve">, </w:t>
      </w:r>
      <w:r w:rsidR="003E6337">
        <w:rPr>
          <w:rFonts w:ascii="Calibri" w:hAnsi="Calibri"/>
        </w:rPr>
        <w:t xml:space="preserve">Anne Crawford </w:t>
      </w:r>
      <w:r w:rsidR="003C032B" w:rsidRPr="00D22B67">
        <w:rPr>
          <w:rFonts w:ascii="Calibri" w:hAnsi="Calibri" w:cs="Calibri"/>
          <w:bCs/>
        </w:rPr>
        <w:t>an</w:t>
      </w:r>
      <w:r w:rsidR="00D22B67">
        <w:rPr>
          <w:rFonts w:ascii="Calibri" w:hAnsi="Calibri" w:cs="Calibri"/>
          <w:bCs/>
        </w:rPr>
        <w:t xml:space="preserve">d </w:t>
      </w:r>
      <w:r w:rsidR="003C032B" w:rsidRPr="00D22B67">
        <w:rPr>
          <w:rFonts w:ascii="Calibri" w:hAnsi="Calibri" w:cs="Calibri"/>
          <w:bCs/>
        </w:rPr>
        <w:t>Tony Duff</w:t>
      </w:r>
    </w:p>
    <w:p w14:paraId="079D820F" w14:textId="77777777" w:rsidR="008D0A7E" w:rsidRPr="00D22B67" w:rsidRDefault="008D0A7E" w:rsidP="00D22B67">
      <w:pPr>
        <w:tabs>
          <w:tab w:val="left" w:pos="0"/>
          <w:tab w:val="left" w:pos="426"/>
          <w:tab w:val="left" w:pos="540"/>
          <w:tab w:val="left" w:pos="1843"/>
          <w:tab w:val="left" w:pos="1985"/>
        </w:tabs>
        <w:ind w:left="-709" w:right="-514" w:hanging="284"/>
        <w:rPr>
          <w:rFonts w:ascii="Calibri" w:hAnsi="Calibri"/>
        </w:rPr>
      </w:pPr>
      <w:r w:rsidRPr="00D22B67">
        <w:rPr>
          <w:rFonts w:ascii="Calibri" w:hAnsi="Calibri"/>
        </w:rPr>
        <w:t xml:space="preserve"> </w:t>
      </w:r>
    </w:p>
    <w:p w14:paraId="4093414E" w14:textId="4A950C33" w:rsidR="008D0A7E" w:rsidRPr="00D22B67" w:rsidRDefault="00D22B67" w:rsidP="00D22B67">
      <w:pPr>
        <w:tabs>
          <w:tab w:val="left" w:pos="426"/>
          <w:tab w:val="left" w:pos="540"/>
          <w:tab w:val="left" w:pos="1843"/>
          <w:tab w:val="left" w:pos="1985"/>
        </w:tabs>
        <w:ind w:right="-514"/>
        <w:rPr>
          <w:rFonts w:ascii="Calibri" w:hAnsi="Calibri"/>
        </w:rPr>
      </w:pPr>
      <w:r>
        <w:rPr>
          <w:rFonts w:ascii="Calibri" w:hAnsi="Calibri"/>
        </w:rPr>
        <w:t xml:space="preserve">    </w:t>
      </w:r>
      <w:r w:rsidR="008D0A7E" w:rsidRPr="00D22B67">
        <w:rPr>
          <w:rFonts w:ascii="Calibri" w:hAnsi="Calibri"/>
        </w:rPr>
        <w:t>Councillor</w:t>
      </w:r>
      <w:r w:rsidR="00AB4F7E" w:rsidRPr="00D22B67">
        <w:rPr>
          <w:rFonts w:ascii="Calibri" w:hAnsi="Calibri"/>
        </w:rPr>
        <w:t>s</w:t>
      </w:r>
      <w:r w:rsidR="008D0A7E" w:rsidRPr="00D22B67">
        <w:rPr>
          <w:rFonts w:ascii="Calibri" w:hAnsi="Calibri"/>
        </w:rPr>
        <w:t xml:space="preserve"> Charles Fifield</w:t>
      </w:r>
      <w:r w:rsidR="00AB4F7E" w:rsidRPr="00D22B67">
        <w:rPr>
          <w:rFonts w:ascii="Calibri" w:hAnsi="Calibri"/>
        </w:rPr>
        <w:t xml:space="preserve"> and Gillian Edwards</w:t>
      </w:r>
      <w:r w:rsidR="008D0A7E" w:rsidRPr="00D22B67">
        <w:rPr>
          <w:rFonts w:ascii="Calibri" w:hAnsi="Calibri"/>
        </w:rPr>
        <w:t xml:space="preserve"> – Ward Councillor</w:t>
      </w:r>
      <w:r w:rsidR="00AB4F7E" w:rsidRPr="00D22B67">
        <w:rPr>
          <w:rFonts w:ascii="Calibri" w:hAnsi="Calibri"/>
        </w:rPr>
        <w:t>s</w:t>
      </w:r>
      <w:r w:rsidR="008D0A7E" w:rsidRPr="00D22B67">
        <w:rPr>
          <w:rFonts w:ascii="Calibri" w:hAnsi="Calibri"/>
        </w:rPr>
        <w:t xml:space="preserve"> – Cheshire West </w:t>
      </w:r>
      <w:r w:rsidR="00116B4A" w:rsidRPr="00D22B67">
        <w:rPr>
          <w:rFonts w:ascii="Calibri" w:hAnsi="Calibri"/>
        </w:rPr>
        <w:t>and Chester</w:t>
      </w:r>
      <w:r>
        <w:rPr>
          <w:rFonts w:ascii="Calibri" w:hAnsi="Calibri"/>
        </w:rPr>
        <w:t xml:space="preserve"> </w:t>
      </w:r>
      <w:r w:rsidR="008D0A7E" w:rsidRPr="00D22B67">
        <w:rPr>
          <w:rFonts w:ascii="Calibri" w:hAnsi="Calibri"/>
        </w:rPr>
        <w:t xml:space="preserve">Council  </w:t>
      </w:r>
    </w:p>
    <w:p w14:paraId="09395A73" w14:textId="77777777" w:rsidR="00D22B67" w:rsidRDefault="00D22B67" w:rsidP="00D22B67">
      <w:pPr>
        <w:tabs>
          <w:tab w:val="left" w:pos="0"/>
          <w:tab w:val="left" w:pos="426"/>
          <w:tab w:val="left" w:pos="540"/>
          <w:tab w:val="left" w:pos="1843"/>
          <w:tab w:val="left" w:pos="1985"/>
        </w:tabs>
        <w:ind w:right="-514" w:hanging="284"/>
        <w:rPr>
          <w:rFonts w:ascii="Calibri" w:hAnsi="Calibri"/>
        </w:rPr>
      </w:pPr>
      <w:r>
        <w:rPr>
          <w:rFonts w:ascii="Calibri" w:hAnsi="Calibri"/>
        </w:rPr>
        <w:t xml:space="preserve">          </w:t>
      </w:r>
    </w:p>
    <w:p w14:paraId="66970B6D" w14:textId="3AE516BC" w:rsidR="008D0A7E" w:rsidRPr="00D22B67" w:rsidRDefault="00D22B67" w:rsidP="00D22B67">
      <w:pPr>
        <w:tabs>
          <w:tab w:val="left" w:pos="0"/>
          <w:tab w:val="left" w:pos="426"/>
          <w:tab w:val="left" w:pos="540"/>
          <w:tab w:val="left" w:pos="1843"/>
          <w:tab w:val="left" w:pos="1985"/>
        </w:tabs>
        <w:ind w:right="-514" w:hanging="284"/>
        <w:rPr>
          <w:rFonts w:ascii="Calibri" w:hAnsi="Calibri"/>
        </w:rPr>
      </w:pPr>
      <w:r>
        <w:rPr>
          <w:rFonts w:ascii="Calibri" w:hAnsi="Calibri"/>
        </w:rPr>
        <w:t xml:space="preserve">          </w:t>
      </w:r>
      <w:r w:rsidR="008D0A7E" w:rsidRPr="00D22B67">
        <w:rPr>
          <w:rFonts w:ascii="Calibri" w:hAnsi="Calibri"/>
        </w:rPr>
        <w:t>Gaynor Hawthornthwaite (Clerk)</w:t>
      </w:r>
    </w:p>
    <w:p w14:paraId="4B9E2FDC" w14:textId="77777777" w:rsidR="008D0A7E" w:rsidRPr="00D22B67" w:rsidRDefault="008D0A7E" w:rsidP="008D0A7E">
      <w:pPr>
        <w:ind w:left="1440" w:right="-514"/>
        <w:rPr>
          <w:rFonts w:ascii="Calibri" w:hAnsi="Calibri"/>
        </w:rPr>
      </w:pPr>
    </w:p>
    <w:p w14:paraId="0E9EEDE8" w14:textId="4649E36C" w:rsidR="008D0A7E" w:rsidRPr="00D22B67" w:rsidRDefault="008D0A7E" w:rsidP="008D0A7E">
      <w:pPr>
        <w:ind w:right="-514"/>
        <w:rPr>
          <w:rFonts w:ascii="Calibri" w:hAnsi="Calibri"/>
        </w:rPr>
      </w:pPr>
      <w:r w:rsidRPr="00D22B67">
        <w:rPr>
          <w:rFonts w:ascii="Calibri" w:hAnsi="Calibri"/>
        </w:rPr>
        <w:t xml:space="preserve">There were </w:t>
      </w:r>
      <w:r w:rsidR="003E6337">
        <w:rPr>
          <w:rFonts w:ascii="Calibri" w:hAnsi="Calibri"/>
        </w:rPr>
        <w:t xml:space="preserve">two </w:t>
      </w:r>
      <w:r w:rsidRPr="00D22B67">
        <w:rPr>
          <w:rFonts w:ascii="Calibri" w:hAnsi="Calibri"/>
        </w:rPr>
        <w:t>members of the public in attendance.</w:t>
      </w:r>
    </w:p>
    <w:p w14:paraId="506C1A5E" w14:textId="2902A4A9" w:rsidR="00830FD6" w:rsidRPr="00D22B67" w:rsidRDefault="00830FD6" w:rsidP="008D0A7E">
      <w:pPr>
        <w:tabs>
          <w:tab w:val="left" w:pos="0"/>
          <w:tab w:val="left" w:pos="426"/>
          <w:tab w:val="left" w:pos="540"/>
          <w:tab w:val="left" w:pos="1843"/>
          <w:tab w:val="left" w:pos="1985"/>
        </w:tabs>
        <w:ind w:left="426" w:right="-514" w:hanging="284"/>
        <w:rPr>
          <w:rFonts w:ascii="Calibri" w:hAnsi="Calibri" w:cs="Calibri"/>
        </w:rPr>
      </w:pPr>
    </w:p>
    <w:p w14:paraId="6573B7DE" w14:textId="56CE6238" w:rsidR="00152041" w:rsidRPr="00D22B67" w:rsidRDefault="00152041" w:rsidP="007C7BDC">
      <w:pPr>
        <w:tabs>
          <w:tab w:val="left" w:pos="0"/>
          <w:tab w:val="left" w:pos="426"/>
          <w:tab w:val="left" w:pos="540"/>
          <w:tab w:val="left" w:pos="1843"/>
          <w:tab w:val="left" w:pos="1985"/>
        </w:tabs>
        <w:ind w:right="-514"/>
        <w:rPr>
          <w:rFonts w:ascii="Calibri" w:hAnsi="Calibri" w:cs="Calibri"/>
        </w:rPr>
      </w:pPr>
      <w:r w:rsidRPr="00D22B67">
        <w:rPr>
          <w:rFonts w:ascii="Calibri" w:hAnsi="Calibri" w:cs="Calibri"/>
        </w:rPr>
        <w:t>Welcome and Introductions</w:t>
      </w:r>
    </w:p>
    <w:p w14:paraId="69F727DD" w14:textId="77777777" w:rsidR="00230DD6" w:rsidRPr="00D743CE" w:rsidRDefault="00230DD6" w:rsidP="005252E9">
      <w:pPr>
        <w:ind w:right="-514"/>
        <w:rPr>
          <w:rFonts w:ascii="Calibri" w:hAnsi="Calibri" w:cs="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982"/>
      </w:tblGrid>
      <w:tr w:rsidR="00FB5037" w:rsidRPr="00253BFB" w14:paraId="08546F17" w14:textId="77777777" w:rsidTr="001051F9">
        <w:tc>
          <w:tcPr>
            <w:tcW w:w="624" w:type="dxa"/>
            <w:tcBorders>
              <w:top w:val="nil"/>
              <w:left w:val="nil"/>
              <w:bottom w:val="nil"/>
              <w:right w:val="nil"/>
            </w:tcBorders>
          </w:tcPr>
          <w:p w14:paraId="49C1419F" w14:textId="77777777" w:rsidR="0033063F" w:rsidRPr="00253BFB" w:rsidRDefault="00E25133" w:rsidP="000B3B0F">
            <w:pPr>
              <w:rPr>
                <w:rFonts w:ascii="Calibri" w:hAnsi="Calibri" w:cs="Calibri"/>
                <w:b/>
              </w:rPr>
            </w:pPr>
            <w:r w:rsidRPr="00253BFB">
              <w:rPr>
                <w:rFonts w:ascii="Calibri" w:hAnsi="Calibri" w:cs="Calibri"/>
                <w:b/>
              </w:rPr>
              <w:t>1</w:t>
            </w:r>
            <w:r w:rsidR="0033063F" w:rsidRPr="00253BFB">
              <w:rPr>
                <w:rFonts w:ascii="Calibri" w:hAnsi="Calibri" w:cs="Calibri"/>
                <w:b/>
              </w:rPr>
              <w:t>.</w:t>
            </w:r>
          </w:p>
          <w:p w14:paraId="15FF3FAA" w14:textId="77777777" w:rsidR="00EE30D2" w:rsidRPr="00253BFB" w:rsidRDefault="00EE30D2" w:rsidP="000B3B0F">
            <w:pPr>
              <w:rPr>
                <w:rFonts w:ascii="Calibri" w:hAnsi="Calibri" w:cs="Calibri"/>
                <w:b/>
              </w:rPr>
            </w:pPr>
          </w:p>
          <w:p w14:paraId="7C3A1A7F" w14:textId="77777777" w:rsidR="00EE30D2" w:rsidRPr="00253BFB" w:rsidRDefault="00EE30D2" w:rsidP="000B3B0F">
            <w:pPr>
              <w:rPr>
                <w:rFonts w:ascii="Calibri" w:hAnsi="Calibri" w:cs="Calibri"/>
                <w:b/>
              </w:rPr>
            </w:pPr>
          </w:p>
          <w:p w14:paraId="5C176DC0" w14:textId="298F5813" w:rsidR="00EE30D2" w:rsidRPr="00253BFB" w:rsidRDefault="00EE30D2" w:rsidP="000B3B0F">
            <w:pPr>
              <w:rPr>
                <w:rFonts w:ascii="Calibri" w:hAnsi="Calibri" w:cs="Calibri"/>
                <w:b/>
              </w:rPr>
            </w:pPr>
            <w:r w:rsidRPr="00253BFB">
              <w:rPr>
                <w:rFonts w:ascii="Calibri" w:hAnsi="Calibri" w:cs="Calibri"/>
                <w:b/>
              </w:rPr>
              <w:t>2.</w:t>
            </w:r>
          </w:p>
          <w:p w14:paraId="154C386D" w14:textId="125959F1" w:rsidR="00824505" w:rsidRPr="00253BFB" w:rsidRDefault="00824505" w:rsidP="000B3B0F">
            <w:pPr>
              <w:rPr>
                <w:rFonts w:ascii="Calibri" w:hAnsi="Calibri" w:cs="Calibri"/>
                <w:b/>
              </w:rPr>
            </w:pPr>
          </w:p>
        </w:tc>
        <w:tc>
          <w:tcPr>
            <w:tcW w:w="8982" w:type="dxa"/>
            <w:tcBorders>
              <w:top w:val="nil"/>
              <w:left w:val="nil"/>
              <w:bottom w:val="nil"/>
              <w:right w:val="nil"/>
            </w:tcBorders>
          </w:tcPr>
          <w:p w14:paraId="281D5F21" w14:textId="77777777" w:rsidR="0033063F" w:rsidRPr="00253BFB" w:rsidRDefault="0033063F" w:rsidP="00495C38">
            <w:pPr>
              <w:rPr>
                <w:rFonts w:ascii="Calibri" w:hAnsi="Calibri" w:cs="Calibri"/>
                <w:b/>
              </w:rPr>
            </w:pPr>
            <w:r w:rsidRPr="00253BFB">
              <w:rPr>
                <w:rFonts w:ascii="Calibri" w:hAnsi="Calibri" w:cs="Calibri"/>
                <w:b/>
              </w:rPr>
              <w:t>APOLOGIES FOR ABSENCE</w:t>
            </w:r>
          </w:p>
          <w:p w14:paraId="4B5B1B05" w14:textId="73F5BE23" w:rsidR="00AB4F7E" w:rsidRPr="00253BFB" w:rsidRDefault="008D0A7E" w:rsidP="00BA79F3">
            <w:pPr>
              <w:rPr>
                <w:rFonts w:ascii="Calibri" w:hAnsi="Calibri" w:cs="Calibri"/>
              </w:rPr>
            </w:pPr>
            <w:r w:rsidRPr="00253BFB">
              <w:rPr>
                <w:rFonts w:ascii="Calibri" w:hAnsi="Calibri" w:cs="Calibri"/>
              </w:rPr>
              <w:t>Apologies were received from Councillor</w:t>
            </w:r>
            <w:r w:rsidR="00D22B67" w:rsidRPr="00253BFB">
              <w:rPr>
                <w:rFonts w:ascii="Calibri" w:hAnsi="Calibri" w:cs="Calibri"/>
              </w:rPr>
              <w:t>s</w:t>
            </w:r>
            <w:r w:rsidR="00CD6C15" w:rsidRPr="00253BFB">
              <w:rPr>
                <w:rFonts w:ascii="Calibri" w:hAnsi="Calibri" w:cs="Calibri"/>
              </w:rPr>
              <w:t xml:space="preserve"> </w:t>
            </w:r>
            <w:r w:rsidR="00333ED0" w:rsidRPr="00253BFB">
              <w:rPr>
                <w:rFonts w:ascii="Calibri" w:hAnsi="Calibri" w:cs="Calibri"/>
              </w:rPr>
              <w:t>Jon Wild</w:t>
            </w:r>
            <w:r w:rsidR="003E6337" w:rsidRPr="00253BFB">
              <w:rPr>
                <w:rFonts w:ascii="Calibri" w:hAnsi="Calibri" w:cs="Calibri"/>
              </w:rPr>
              <w:t>, Sally Cornelissen</w:t>
            </w:r>
            <w:r w:rsidR="004F266F">
              <w:rPr>
                <w:rFonts w:ascii="Calibri" w:hAnsi="Calibri" w:cs="Calibri"/>
              </w:rPr>
              <w:t>, Terry Harvey</w:t>
            </w:r>
            <w:r w:rsidR="00AB4F7E" w:rsidRPr="00253BFB">
              <w:rPr>
                <w:rFonts w:ascii="Calibri" w:hAnsi="Calibri" w:cs="Calibri"/>
              </w:rPr>
              <w:t xml:space="preserve"> and </w:t>
            </w:r>
            <w:r w:rsidR="003E6337" w:rsidRPr="00253BFB">
              <w:rPr>
                <w:rFonts w:ascii="Calibri" w:hAnsi="Calibri" w:cs="Calibri"/>
              </w:rPr>
              <w:t>Ian Stockton</w:t>
            </w:r>
            <w:r w:rsidR="0039771A">
              <w:rPr>
                <w:rFonts w:ascii="Calibri" w:hAnsi="Calibri" w:cs="Calibri"/>
              </w:rPr>
              <w:t xml:space="preserve"> an</w:t>
            </w:r>
            <w:r w:rsidR="004F266F">
              <w:rPr>
                <w:rFonts w:ascii="Calibri" w:hAnsi="Calibri" w:cs="Calibri"/>
              </w:rPr>
              <w:t xml:space="preserve">d </w:t>
            </w:r>
            <w:r w:rsidR="0049143C" w:rsidRPr="00253BFB">
              <w:rPr>
                <w:rFonts w:ascii="Calibri" w:hAnsi="Calibri" w:cs="Calibri"/>
              </w:rPr>
              <w:t xml:space="preserve">Councillor Paul Williams - Ward Councillor – Cheshire West and Chester Council </w:t>
            </w:r>
          </w:p>
          <w:p w14:paraId="237FD3B4" w14:textId="121B7768" w:rsidR="005E434F" w:rsidRPr="00253BFB" w:rsidRDefault="00A324CE" w:rsidP="00495C38">
            <w:pPr>
              <w:rPr>
                <w:rFonts w:ascii="Calibri" w:hAnsi="Calibri" w:cs="Calibri"/>
                <w:b/>
              </w:rPr>
            </w:pPr>
            <w:r w:rsidRPr="00253BFB">
              <w:rPr>
                <w:rFonts w:ascii="Calibri" w:hAnsi="Calibri" w:cs="Calibri"/>
                <w:b/>
              </w:rPr>
              <w:t>DECLARATIONS OF INTERESTS</w:t>
            </w:r>
          </w:p>
          <w:p w14:paraId="075FFC08" w14:textId="2BD34434" w:rsidR="00F07963" w:rsidRPr="00253BFB" w:rsidRDefault="00F07963" w:rsidP="00F07963">
            <w:pPr>
              <w:rPr>
                <w:rFonts w:ascii="Calibri" w:hAnsi="Calibri" w:cs="Calibri"/>
              </w:rPr>
            </w:pPr>
            <w:r w:rsidRPr="00253BFB">
              <w:rPr>
                <w:rFonts w:ascii="Calibri" w:hAnsi="Calibri" w:cs="Calibri"/>
              </w:rPr>
              <w:t>There were no interests declared.</w:t>
            </w:r>
          </w:p>
        </w:tc>
      </w:tr>
      <w:tr w:rsidR="00824505" w:rsidRPr="00253BFB" w14:paraId="5CA09D11" w14:textId="77777777" w:rsidTr="001051F9">
        <w:tc>
          <w:tcPr>
            <w:tcW w:w="624" w:type="dxa"/>
            <w:tcBorders>
              <w:top w:val="nil"/>
              <w:left w:val="nil"/>
              <w:bottom w:val="nil"/>
              <w:right w:val="nil"/>
            </w:tcBorders>
          </w:tcPr>
          <w:p w14:paraId="5875BFA1" w14:textId="1D3555FC" w:rsidR="00824505" w:rsidRPr="00253BFB" w:rsidRDefault="00824505" w:rsidP="000B3B0F">
            <w:pPr>
              <w:rPr>
                <w:rFonts w:ascii="Calibri" w:hAnsi="Calibri" w:cs="Calibri"/>
                <w:b/>
              </w:rPr>
            </w:pPr>
            <w:r w:rsidRPr="00253BFB">
              <w:rPr>
                <w:rFonts w:ascii="Calibri" w:hAnsi="Calibri" w:cs="Calibri"/>
                <w:b/>
              </w:rPr>
              <w:t xml:space="preserve">3. </w:t>
            </w:r>
          </w:p>
        </w:tc>
        <w:tc>
          <w:tcPr>
            <w:tcW w:w="8982" w:type="dxa"/>
            <w:tcBorders>
              <w:top w:val="nil"/>
              <w:left w:val="nil"/>
              <w:bottom w:val="nil"/>
              <w:right w:val="nil"/>
            </w:tcBorders>
          </w:tcPr>
          <w:p w14:paraId="7ECD0F59" w14:textId="77777777" w:rsidR="00824505" w:rsidRPr="00253BFB" w:rsidRDefault="00824505" w:rsidP="00824505">
            <w:pPr>
              <w:rPr>
                <w:rFonts w:ascii="Calibri" w:hAnsi="Calibri" w:cs="Calibri"/>
                <w:b/>
              </w:rPr>
            </w:pPr>
            <w:r w:rsidRPr="00253BFB">
              <w:rPr>
                <w:rFonts w:ascii="Calibri" w:hAnsi="Calibri" w:cs="Calibri"/>
                <w:b/>
              </w:rPr>
              <w:t>PUBLIC SPEAKING TIME/OPEN FORUM</w:t>
            </w:r>
          </w:p>
          <w:p w14:paraId="38457B86" w14:textId="1BD2CC89" w:rsidR="00824505" w:rsidRPr="00253BFB" w:rsidRDefault="00824505" w:rsidP="00824505">
            <w:pPr>
              <w:rPr>
                <w:rFonts w:ascii="Calibri" w:hAnsi="Calibri" w:cs="Calibri"/>
                <w:b/>
                <w:bCs/>
              </w:rPr>
            </w:pPr>
            <w:r w:rsidRPr="00253BFB">
              <w:rPr>
                <w:rFonts w:ascii="Calibri" w:hAnsi="Calibri" w:cs="Calibri"/>
              </w:rPr>
              <w:t>There were no items reported.</w:t>
            </w:r>
          </w:p>
        </w:tc>
      </w:tr>
      <w:tr w:rsidR="00824505" w:rsidRPr="00253BFB" w14:paraId="6D61230E" w14:textId="77777777" w:rsidTr="001051F9">
        <w:tc>
          <w:tcPr>
            <w:tcW w:w="624" w:type="dxa"/>
            <w:tcBorders>
              <w:top w:val="nil"/>
              <w:left w:val="nil"/>
              <w:bottom w:val="nil"/>
              <w:right w:val="nil"/>
            </w:tcBorders>
          </w:tcPr>
          <w:p w14:paraId="765860A8" w14:textId="6625CDB2" w:rsidR="00824505" w:rsidRPr="00253BFB" w:rsidRDefault="00824505" w:rsidP="000B3B0F">
            <w:pPr>
              <w:rPr>
                <w:rFonts w:ascii="Calibri" w:hAnsi="Calibri" w:cs="Calibri"/>
                <w:b/>
              </w:rPr>
            </w:pPr>
            <w:r w:rsidRPr="00253BFB">
              <w:rPr>
                <w:rFonts w:ascii="Calibri" w:hAnsi="Calibri" w:cs="Calibri"/>
                <w:b/>
              </w:rPr>
              <w:t xml:space="preserve">4. </w:t>
            </w:r>
          </w:p>
        </w:tc>
        <w:tc>
          <w:tcPr>
            <w:tcW w:w="8982" w:type="dxa"/>
            <w:tcBorders>
              <w:top w:val="nil"/>
              <w:left w:val="nil"/>
              <w:bottom w:val="nil"/>
              <w:right w:val="nil"/>
            </w:tcBorders>
          </w:tcPr>
          <w:p w14:paraId="23D19D72" w14:textId="77777777" w:rsidR="00824505" w:rsidRPr="00253BFB" w:rsidRDefault="00824505" w:rsidP="005252E9">
            <w:pPr>
              <w:rPr>
                <w:rFonts w:ascii="Calibri" w:hAnsi="Calibri" w:cs="Calibri"/>
                <w:b/>
                <w:bCs/>
              </w:rPr>
            </w:pPr>
            <w:r w:rsidRPr="00253BFB">
              <w:rPr>
                <w:rFonts w:ascii="Calibri" w:hAnsi="Calibri" w:cs="Calibri"/>
                <w:b/>
                <w:bCs/>
              </w:rPr>
              <w:t>CHESHIRE WILDLIFE TRUST – BEN GREGORY AND KEVIN FEENEY</w:t>
            </w:r>
          </w:p>
          <w:p w14:paraId="48C441CF" w14:textId="77777777" w:rsidR="00283ACD" w:rsidRPr="00253BFB" w:rsidRDefault="00824505" w:rsidP="005252E9">
            <w:pPr>
              <w:rPr>
                <w:rFonts w:ascii="Calibri" w:hAnsi="Calibri" w:cs="Calibri"/>
              </w:rPr>
            </w:pPr>
            <w:r w:rsidRPr="00253BFB">
              <w:rPr>
                <w:rFonts w:ascii="Calibri" w:hAnsi="Calibri" w:cs="Calibri"/>
              </w:rPr>
              <w:t xml:space="preserve">Ben and Kevin were in attendance to provide an update on the </w:t>
            </w:r>
            <w:r w:rsidR="00283ACD" w:rsidRPr="00253BFB">
              <w:rPr>
                <w:rFonts w:ascii="Calibri" w:hAnsi="Calibri" w:cs="Calibri"/>
              </w:rPr>
              <w:t xml:space="preserve">Cheshire Wildlife Trust proposals for a new lease of life for nature in Delamere and at Hatchmere Lake.  However, in recent years the water quality has declined, with high levels of nitrates, phosphates and ammonia leading to alga blooms.  This has resulted in a significant loss of important wildlife in and around the lake, as well as an increasing risk to human health.  </w:t>
            </w:r>
          </w:p>
          <w:p w14:paraId="20B2787C" w14:textId="77777777" w:rsidR="00283ACD" w:rsidRPr="00253BFB" w:rsidRDefault="00283ACD" w:rsidP="005252E9">
            <w:pPr>
              <w:rPr>
                <w:rFonts w:ascii="Calibri" w:hAnsi="Calibri" w:cs="Calibri"/>
              </w:rPr>
            </w:pPr>
            <w:r w:rsidRPr="00253BFB">
              <w:rPr>
                <w:rFonts w:ascii="Calibri" w:hAnsi="Calibri" w:cs="Calibri"/>
              </w:rPr>
              <w:t>As part of the efforts to help nature to recover at Hatchmere and to keep people safe, a decision has been made to no longer allow access to the lake for swimmers and bathers.  Evidence of a decrease in the diversity of birds using the lake, litter and an increase in anti-social behaviour have all reinforced the decision.</w:t>
            </w:r>
          </w:p>
          <w:p w14:paraId="6EC3AAF4" w14:textId="77777777" w:rsidR="00283ACD" w:rsidRPr="00253BFB" w:rsidRDefault="00283ACD" w:rsidP="005252E9">
            <w:pPr>
              <w:rPr>
                <w:rFonts w:ascii="Calibri" w:hAnsi="Calibri" w:cs="Calibri"/>
              </w:rPr>
            </w:pPr>
            <w:r w:rsidRPr="00253BFB">
              <w:rPr>
                <w:rFonts w:ascii="Calibri" w:hAnsi="Calibri" w:cs="Calibri"/>
              </w:rPr>
              <w:t xml:space="preserve">The Trust fully acknowledges the cultural importance and history of the site for wild swimming, but they can no longer keep allowing swimming due to the high risk to health.  </w:t>
            </w:r>
          </w:p>
          <w:p w14:paraId="1CAF122E" w14:textId="77777777" w:rsidR="00283ACD" w:rsidRPr="00253BFB" w:rsidRDefault="00283ACD" w:rsidP="005252E9">
            <w:pPr>
              <w:rPr>
                <w:rFonts w:ascii="Calibri" w:hAnsi="Calibri" w:cs="Calibri"/>
              </w:rPr>
            </w:pPr>
            <w:r w:rsidRPr="00253BFB">
              <w:rPr>
                <w:rFonts w:ascii="Calibri" w:hAnsi="Calibri" w:cs="Calibri"/>
              </w:rPr>
              <w:t>Cheshire Wildlife Trust will be making improvements to the viewing area on Delamere Road that is currently used to access the lake, making it an ideal and safe spot for picnics and bird watching.  There are also ambitious plans to improve the circular footpath running through the nature reserve.</w:t>
            </w:r>
          </w:p>
          <w:p w14:paraId="126C6478" w14:textId="77777777" w:rsidR="00283ACD" w:rsidRPr="00253BFB" w:rsidRDefault="00283ACD" w:rsidP="005252E9">
            <w:pPr>
              <w:rPr>
                <w:rFonts w:ascii="Calibri" w:hAnsi="Calibri" w:cs="Calibri"/>
              </w:rPr>
            </w:pPr>
          </w:p>
          <w:p w14:paraId="7FE0FAF1" w14:textId="34E3A839" w:rsidR="000843F9" w:rsidRPr="00253BFB" w:rsidRDefault="0073549D" w:rsidP="005252E9">
            <w:pPr>
              <w:rPr>
                <w:rFonts w:ascii="Calibri" w:hAnsi="Calibri" w:cs="Calibri"/>
                <w:shd w:val="clear" w:color="auto" w:fill="FFFFFF"/>
              </w:rPr>
            </w:pPr>
            <w:r w:rsidRPr="00253BFB">
              <w:rPr>
                <w:rFonts w:ascii="Calibri" w:hAnsi="Calibri" w:cs="Calibri"/>
              </w:rPr>
              <w:t xml:space="preserve">The PC received and noted the </w:t>
            </w:r>
            <w:r w:rsidR="000843F9" w:rsidRPr="00253BFB">
              <w:rPr>
                <w:rFonts w:ascii="Calibri" w:hAnsi="Calibri" w:cs="Calibri"/>
                <w:shd w:val="clear" w:color="auto" w:fill="FFFFFF"/>
              </w:rPr>
              <w:t xml:space="preserve">issues at Hatchmere and </w:t>
            </w:r>
            <w:r w:rsidRPr="00253BFB">
              <w:rPr>
                <w:rFonts w:ascii="Calibri" w:hAnsi="Calibri" w:cs="Calibri"/>
                <w:shd w:val="clear" w:color="auto" w:fill="FFFFFF"/>
              </w:rPr>
              <w:t xml:space="preserve">agreed to support the Cheshire Wildlife Trust in </w:t>
            </w:r>
            <w:r w:rsidR="000843F9" w:rsidRPr="00253BFB">
              <w:rPr>
                <w:rFonts w:ascii="Calibri" w:hAnsi="Calibri" w:cs="Calibri"/>
                <w:shd w:val="clear" w:color="auto" w:fill="FFFFFF"/>
              </w:rPr>
              <w:t>work</w:t>
            </w:r>
            <w:r w:rsidRPr="00253BFB">
              <w:rPr>
                <w:rFonts w:ascii="Calibri" w:hAnsi="Calibri" w:cs="Calibri"/>
                <w:shd w:val="clear" w:color="auto" w:fill="FFFFFF"/>
              </w:rPr>
              <w:t>ing</w:t>
            </w:r>
            <w:r w:rsidR="000843F9" w:rsidRPr="00253BFB">
              <w:rPr>
                <w:rFonts w:ascii="Calibri" w:hAnsi="Calibri" w:cs="Calibri"/>
                <w:shd w:val="clear" w:color="auto" w:fill="FFFFFF"/>
              </w:rPr>
              <w:t xml:space="preserve"> towards a solution</w:t>
            </w:r>
            <w:r w:rsidR="00151550" w:rsidRPr="00253BFB">
              <w:rPr>
                <w:rFonts w:ascii="Calibri" w:hAnsi="Calibri" w:cs="Calibri"/>
                <w:shd w:val="clear" w:color="auto" w:fill="FFFFFF"/>
              </w:rPr>
              <w:t xml:space="preserve"> and agreed to add the information about the closure of the lake on Norley Facebook and to update the new Norley PCSO</w:t>
            </w:r>
          </w:p>
          <w:p w14:paraId="4BA27B00" w14:textId="77777777" w:rsidR="00151550" w:rsidRPr="00253BFB" w:rsidRDefault="00151550" w:rsidP="005252E9">
            <w:pPr>
              <w:rPr>
                <w:rFonts w:ascii="Calibri" w:hAnsi="Calibri" w:cs="Calibri"/>
                <w:shd w:val="clear" w:color="auto" w:fill="FFFFFF"/>
              </w:rPr>
            </w:pPr>
          </w:p>
          <w:p w14:paraId="37811075" w14:textId="363F607F" w:rsidR="00151550" w:rsidRPr="00253BFB" w:rsidRDefault="00151550" w:rsidP="00151550">
            <w:pPr>
              <w:jc w:val="both"/>
              <w:rPr>
                <w:rFonts w:ascii="Calibri" w:hAnsi="Calibri" w:cs="Calibri"/>
              </w:rPr>
            </w:pPr>
            <w:r w:rsidRPr="00253BFB">
              <w:rPr>
                <w:rFonts w:ascii="Calibri" w:hAnsi="Calibri" w:cs="Calibri"/>
                <w:shd w:val="clear" w:color="auto" w:fill="FFFFFF"/>
              </w:rPr>
              <w:t xml:space="preserve">The PC are continuing to follow up </w:t>
            </w:r>
            <w:r w:rsidRPr="00253BFB">
              <w:rPr>
                <w:rFonts w:ascii="Calibri" w:hAnsi="Calibri" w:cs="Calibri"/>
              </w:rPr>
              <w:t>the possibility of bylaws for wild swimming at Hatchmere due to their concerns about the behaviour of users and parking in the area.  They would like to see rules established against picnics, barbeques, music and putting items such as inflatables into the water.</w:t>
            </w:r>
          </w:p>
        </w:tc>
      </w:tr>
      <w:tr w:rsidR="006434C8" w:rsidRPr="00253BFB" w14:paraId="0E939C29" w14:textId="77777777" w:rsidTr="001051F9">
        <w:tc>
          <w:tcPr>
            <w:tcW w:w="624" w:type="dxa"/>
            <w:tcBorders>
              <w:top w:val="nil"/>
              <w:left w:val="nil"/>
              <w:bottom w:val="nil"/>
              <w:right w:val="nil"/>
            </w:tcBorders>
          </w:tcPr>
          <w:p w14:paraId="6D0A54A9" w14:textId="32BDEEB5" w:rsidR="006434C8" w:rsidRPr="00253BFB" w:rsidRDefault="006434C8" w:rsidP="000B3B0F">
            <w:pPr>
              <w:rPr>
                <w:rFonts w:ascii="Calibri" w:hAnsi="Calibri" w:cs="Calibri"/>
                <w:b/>
              </w:rPr>
            </w:pPr>
            <w:r w:rsidRPr="00253BFB">
              <w:rPr>
                <w:rFonts w:ascii="Calibri" w:hAnsi="Calibri" w:cs="Calibri"/>
                <w:b/>
              </w:rPr>
              <w:t xml:space="preserve">5. </w:t>
            </w:r>
          </w:p>
        </w:tc>
        <w:tc>
          <w:tcPr>
            <w:tcW w:w="8982" w:type="dxa"/>
            <w:tcBorders>
              <w:top w:val="nil"/>
              <w:left w:val="nil"/>
              <w:bottom w:val="nil"/>
              <w:right w:val="nil"/>
            </w:tcBorders>
          </w:tcPr>
          <w:p w14:paraId="4266FA1F" w14:textId="77777777" w:rsidR="00253BFB" w:rsidRDefault="006434C8" w:rsidP="00253BFB">
            <w:pPr>
              <w:tabs>
                <w:tab w:val="left" w:pos="720"/>
              </w:tabs>
              <w:rPr>
                <w:rFonts w:ascii="Calibri" w:hAnsi="Calibri" w:cs="Calibri"/>
                <w:b/>
                <w:bCs/>
              </w:rPr>
            </w:pPr>
            <w:r w:rsidRPr="00253BFB">
              <w:rPr>
                <w:rFonts w:ascii="Calibri" w:hAnsi="Calibri" w:cs="Calibri"/>
                <w:b/>
                <w:bCs/>
              </w:rPr>
              <w:t>UPDATE ON THE PLAYGROUND – HILARY WILSON</w:t>
            </w:r>
          </w:p>
          <w:p w14:paraId="04E9F5AC" w14:textId="3B4B3857" w:rsidR="006434C8" w:rsidRPr="00253BFB" w:rsidRDefault="006434C8" w:rsidP="00253BFB">
            <w:pPr>
              <w:tabs>
                <w:tab w:val="left" w:pos="720"/>
              </w:tabs>
              <w:rPr>
                <w:rFonts w:ascii="Calibri" w:hAnsi="Calibri" w:cs="Calibri"/>
                <w:b/>
                <w:bCs/>
              </w:rPr>
            </w:pPr>
            <w:r w:rsidRPr="00253BFB">
              <w:rPr>
                <w:rFonts w:ascii="Calibri" w:hAnsi="Calibri" w:cs="Calibri"/>
              </w:rPr>
              <w:t>Hilary Wilson, the Secretary to the Norley Hill Top Play Area Management Committee provided the PC with an annual update on the costs and funding of the play area</w:t>
            </w:r>
            <w:r w:rsidR="00253BFB">
              <w:rPr>
                <w:rFonts w:ascii="Calibri" w:hAnsi="Calibri" w:cs="Calibri"/>
              </w:rPr>
              <w:t xml:space="preserve">.  Hilary </w:t>
            </w:r>
            <w:r w:rsidR="00405360" w:rsidRPr="00253BFB">
              <w:rPr>
                <w:rFonts w:ascii="Calibri" w:hAnsi="Calibri" w:cs="Calibri"/>
              </w:rPr>
              <w:t>thanked the Parish Council for the £1500 donation last year, which covered the insurance and the annual playground inspections.  A</w:t>
            </w:r>
            <w:r w:rsidR="001A1BB2">
              <w:rPr>
                <w:rFonts w:ascii="Calibri" w:hAnsi="Calibri" w:cs="Calibri"/>
              </w:rPr>
              <w:t>dditional funds from fund</w:t>
            </w:r>
            <w:r w:rsidR="00405360" w:rsidRPr="00253BFB">
              <w:rPr>
                <w:rFonts w:ascii="Calibri" w:hAnsi="Calibri" w:cs="Calibri"/>
              </w:rPr>
              <w:t xml:space="preserve"> raising covered the costs of the maintenance repairs.</w:t>
            </w:r>
          </w:p>
          <w:p w14:paraId="59FF09C4" w14:textId="0AA7C007" w:rsidR="00405360" w:rsidRPr="00253BFB" w:rsidRDefault="00405360" w:rsidP="00253BFB">
            <w:pPr>
              <w:shd w:val="clear" w:color="auto" w:fill="FFFFFF"/>
              <w:rPr>
                <w:rFonts w:ascii="Calibri" w:hAnsi="Calibri" w:cs="Calibri"/>
              </w:rPr>
            </w:pPr>
            <w:r w:rsidRPr="00253BFB">
              <w:rPr>
                <w:rFonts w:ascii="Calibri" w:hAnsi="Calibri" w:cs="Calibri"/>
              </w:rPr>
              <w:t>The annual inspections have now taken place which identified that the</w:t>
            </w:r>
            <w:r w:rsidR="007F736D" w:rsidRPr="00253BFB">
              <w:rPr>
                <w:rFonts w:ascii="Calibri" w:hAnsi="Calibri" w:cs="Calibri"/>
              </w:rPr>
              <w:t xml:space="preserve"> rubber matting and netting between the playground and the bowling green</w:t>
            </w:r>
            <w:r w:rsidR="00481931">
              <w:rPr>
                <w:rFonts w:ascii="Calibri" w:hAnsi="Calibri" w:cs="Calibri"/>
              </w:rPr>
              <w:t xml:space="preserve"> </w:t>
            </w:r>
            <w:r w:rsidR="007F736D" w:rsidRPr="00253BFB">
              <w:rPr>
                <w:rFonts w:ascii="Calibri" w:hAnsi="Calibri" w:cs="Calibri"/>
              </w:rPr>
              <w:t>as</w:t>
            </w:r>
            <w:r w:rsidRPr="00253BFB">
              <w:rPr>
                <w:rFonts w:ascii="Calibri" w:hAnsi="Calibri" w:cs="Calibri"/>
              </w:rPr>
              <w:t xml:space="preserve"> a trip hazard,</w:t>
            </w:r>
            <w:r w:rsidR="007F736D" w:rsidRPr="00253BFB">
              <w:rPr>
                <w:rFonts w:ascii="Calibri" w:hAnsi="Calibri" w:cs="Calibri"/>
              </w:rPr>
              <w:t xml:space="preserve"> </w:t>
            </w:r>
            <w:r w:rsidRPr="00253BFB">
              <w:rPr>
                <w:rFonts w:ascii="Calibri" w:hAnsi="Calibri" w:cs="Calibri"/>
              </w:rPr>
              <w:t>which needs to be repaired.</w:t>
            </w:r>
            <w:r w:rsidR="007F736D" w:rsidRPr="00253BFB">
              <w:rPr>
                <w:rFonts w:ascii="Calibri" w:hAnsi="Calibri" w:cs="Calibri"/>
              </w:rPr>
              <w:t xml:space="preserve">  The total cost including labour is £600.  New seats are also required for the infant </w:t>
            </w:r>
            <w:r w:rsidR="007F736D" w:rsidRPr="00253BFB">
              <w:rPr>
                <w:rFonts w:ascii="Calibri" w:hAnsi="Calibri" w:cs="Calibri"/>
              </w:rPr>
              <w:lastRenderedPageBreak/>
              <w:t>swings, which will cost about £300.  An estimate is awaited from the Northwich inspection team for the cost of renewing the frayed cable.</w:t>
            </w:r>
          </w:p>
          <w:p w14:paraId="6CB5F140" w14:textId="040A6DD4" w:rsidR="007F736D" w:rsidRPr="00253BFB" w:rsidRDefault="007F736D" w:rsidP="00481931">
            <w:pPr>
              <w:shd w:val="clear" w:color="auto" w:fill="FFFFFF"/>
              <w:rPr>
                <w:rFonts w:ascii="Calibri" w:hAnsi="Calibri" w:cs="Calibri"/>
              </w:rPr>
            </w:pPr>
            <w:r w:rsidRPr="00253BFB">
              <w:rPr>
                <w:rFonts w:ascii="Calibri" w:hAnsi="Calibri" w:cs="Calibri"/>
              </w:rPr>
              <w:t>The Committee has two new members.</w:t>
            </w:r>
          </w:p>
          <w:p w14:paraId="45D4C073" w14:textId="77777777" w:rsidR="006434C8" w:rsidRPr="00253BFB" w:rsidRDefault="006434C8" w:rsidP="00481931">
            <w:pPr>
              <w:shd w:val="clear" w:color="auto" w:fill="FFFFFF"/>
              <w:rPr>
                <w:rFonts w:ascii="Calibri" w:hAnsi="Calibri" w:cs="Calibri"/>
              </w:rPr>
            </w:pPr>
          </w:p>
          <w:p w14:paraId="0DE7E6B4" w14:textId="77777777" w:rsidR="006434C8" w:rsidRPr="00253BFB" w:rsidRDefault="006434C8" w:rsidP="00481931">
            <w:pPr>
              <w:shd w:val="clear" w:color="auto" w:fill="FFFFFF"/>
              <w:rPr>
                <w:rFonts w:ascii="Calibri" w:hAnsi="Calibri" w:cs="Calibri"/>
              </w:rPr>
            </w:pPr>
            <w:r w:rsidRPr="00253BFB">
              <w:rPr>
                <w:rFonts w:ascii="Calibri" w:hAnsi="Calibri" w:cs="Calibri"/>
              </w:rPr>
              <w:t>At the PC meeting in February 2018 the PC agreed that as the play area is an asset to the village, they would consider making a donation on an annual basis at the November PC meeting when the budget is considered.</w:t>
            </w:r>
          </w:p>
          <w:p w14:paraId="148A4296" w14:textId="77777777" w:rsidR="006434C8" w:rsidRPr="00253BFB" w:rsidRDefault="006434C8" w:rsidP="00481931">
            <w:pPr>
              <w:shd w:val="clear" w:color="auto" w:fill="FFFFFF"/>
              <w:rPr>
                <w:rFonts w:ascii="Calibri" w:hAnsi="Calibri" w:cs="Calibri"/>
              </w:rPr>
            </w:pPr>
          </w:p>
          <w:p w14:paraId="17293B01" w14:textId="224F43F0" w:rsidR="006434C8" w:rsidRPr="00253BFB" w:rsidRDefault="006434C8" w:rsidP="00481931">
            <w:pPr>
              <w:shd w:val="clear" w:color="auto" w:fill="FFFFFF"/>
              <w:rPr>
                <w:rFonts w:ascii="Calibri" w:hAnsi="Calibri" w:cs="Calibri"/>
                <w:color w:val="000000"/>
                <w:shd w:val="clear" w:color="auto" w:fill="FFFFFF"/>
              </w:rPr>
            </w:pPr>
            <w:r w:rsidRPr="00253BFB">
              <w:rPr>
                <w:rFonts w:ascii="Calibri" w:hAnsi="Calibri" w:cs="Calibri"/>
                <w:color w:val="000000"/>
                <w:shd w:val="clear" w:color="auto" w:fill="FFFFFF"/>
              </w:rPr>
              <w:t>After considering the 20</w:t>
            </w:r>
            <w:r w:rsidR="00405360" w:rsidRPr="00253BFB">
              <w:rPr>
                <w:rFonts w:ascii="Calibri" w:hAnsi="Calibri" w:cs="Calibri"/>
                <w:color w:val="000000"/>
                <w:shd w:val="clear" w:color="auto" w:fill="FFFFFF"/>
              </w:rPr>
              <w:t>20</w:t>
            </w:r>
            <w:r w:rsidRPr="00253BFB">
              <w:rPr>
                <w:rFonts w:ascii="Calibri" w:hAnsi="Calibri" w:cs="Calibri"/>
                <w:color w:val="000000"/>
                <w:shd w:val="clear" w:color="auto" w:fill="FFFFFF"/>
              </w:rPr>
              <w:t>/2</w:t>
            </w:r>
            <w:r w:rsidR="00405360" w:rsidRPr="00253BFB">
              <w:rPr>
                <w:rFonts w:ascii="Calibri" w:hAnsi="Calibri" w:cs="Calibri"/>
                <w:color w:val="000000"/>
                <w:shd w:val="clear" w:color="auto" w:fill="FFFFFF"/>
              </w:rPr>
              <w:t>1</w:t>
            </w:r>
            <w:r w:rsidRPr="00253BFB">
              <w:rPr>
                <w:rFonts w:ascii="Calibri" w:hAnsi="Calibri" w:cs="Calibri"/>
                <w:color w:val="000000"/>
                <w:shd w:val="clear" w:color="auto" w:fill="FFFFFF"/>
              </w:rPr>
              <w:t xml:space="preserve"> budget and planned expenditure, the PC agreed to make a donation of £1500 to the Norley Hill Top Play Area in</w:t>
            </w:r>
            <w:r w:rsidR="00405360" w:rsidRPr="00253BFB">
              <w:rPr>
                <w:rFonts w:ascii="Calibri" w:hAnsi="Calibri" w:cs="Calibri"/>
                <w:color w:val="000000"/>
                <w:shd w:val="clear" w:color="auto" w:fill="FFFFFF"/>
              </w:rPr>
              <w:t xml:space="preserve"> January 2020</w:t>
            </w:r>
            <w:r w:rsidRPr="00253BFB">
              <w:rPr>
                <w:rFonts w:ascii="Calibri" w:hAnsi="Calibri" w:cs="Calibri"/>
                <w:color w:val="000000"/>
                <w:shd w:val="clear" w:color="auto" w:fill="FFFFFF"/>
              </w:rPr>
              <w:t>.</w:t>
            </w:r>
          </w:p>
          <w:p w14:paraId="23C945EB" w14:textId="18E26200" w:rsidR="006434C8" w:rsidRPr="00253BFB" w:rsidRDefault="006434C8" w:rsidP="00481931">
            <w:pPr>
              <w:shd w:val="clear" w:color="auto" w:fill="FFFFFF"/>
              <w:rPr>
                <w:rFonts w:ascii="Calibri" w:hAnsi="Calibri" w:cs="Calibri"/>
                <w:color w:val="000000"/>
                <w:shd w:val="clear" w:color="auto" w:fill="FFFFFF"/>
              </w:rPr>
            </w:pPr>
            <w:r w:rsidRPr="00253BFB">
              <w:rPr>
                <w:rFonts w:ascii="Calibri" w:hAnsi="Calibri" w:cs="Calibri"/>
                <w:color w:val="000000"/>
                <w:shd w:val="clear" w:color="auto" w:fill="FFFFFF"/>
              </w:rPr>
              <w:t xml:space="preserve">Councillor O’Connor thanked Hilary for attending and </w:t>
            </w:r>
            <w:r w:rsidR="00405360" w:rsidRPr="00253BFB">
              <w:rPr>
                <w:rFonts w:ascii="Calibri" w:hAnsi="Calibri" w:cs="Calibri"/>
                <w:color w:val="000000"/>
                <w:shd w:val="clear" w:color="auto" w:fill="FFFFFF"/>
              </w:rPr>
              <w:t xml:space="preserve">for </w:t>
            </w:r>
            <w:r w:rsidRPr="00253BFB">
              <w:rPr>
                <w:rFonts w:ascii="Calibri" w:hAnsi="Calibri" w:cs="Calibri"/>
                <w:color w:val="000000"/>
                <w:shd w:val="clear" w:color="auto" w:fill="FFFFFF"/>
              </w:rPr>
              <w:t>providing the PC with an update on the playground.</w:t>
            </w:r>
          </w:p>
          <w:p w14:paraId="3FD648AE" w14:textId="1AAF1B46" w:rsidR="00405360" w:rsidRPr="00253BFB" w:rsidRDefault="00405360" w:rsidP="00481931">
            <w:pPr>
              <w:shd w:val="clear" w:color="auto" w:fill="FFFFFF"/>
              <w:rPr>
                <w:rFonts w:ascii="Calibri" w:hAnsi="Calibri" w:cs="Calibri"/>
                <w:color w:val="000000"/>
                <w:shd w:val="clear" w:color="auto" w:fill="FFFFFF"/>
              </w:rPr>
            </w:pPr>
          </w:p>
          <w:p w14:paraId="405EC40A" w14:textId="5BE4B1E3" w:rsidR="006434C8" w:rsidRPr="00253BFB" w:rsidRDefault="00405360" w:rsidP="00481931">
            <w:pPr>
              <w:textAlignment w:val="baseline"/>
              <w:rPr>
                <w:rFonts w:ascii="Calibri" w:eastAsia="Times New Roman" w:hAnsi="Calibri" w:cs="Calibri"/>
              </w:rPr>
            </w:pPr>
            <w:r w:rsidRPr="00253BFB">
              <w:rPr>
                <w:rFonts w:ascii="Calibri" w:hAnsi="Calibri" w:cs="Calibri"/>
                <w:color w:val="000000"/>
                <w:shd w:val="clear" w:color="auto" w:fill="FFFFFF"/>
              </w:rPr>
              <w:t xml:space="preserve">It was also noted that an application for </w:t>
            </w:r>
            <w:r w:rsidRPr="00253BFB">
              <w:rPr>
                <w:rFonts w:ascii="Calibri" w:eastAsia="Times New Roman" w:hAnsi="Calibri" w:cs="Calibri"/>
              </w:rPr>
              <w:t xml:space="preserve">Section 106 money for Norley Play Area and open spaces could be made to </w:t>
            </w:r>
            <w:r w:rsidRPr="00253BFB">
              <w:rPr>
                <w:rFonts w:ascii="Calibri" w:hAnsi="Calibri" w:cs="Calibri"/>
              </w:rPr>
              <w:t xml:space="preserve">Daniel Lockwood at CW&amp;C and that </w:t>
            </w:r>
            <w:r w:rsidRPr="00253BFB">
              <w:rPr>
                <w:rFonts w:ascii="Calibri" w:eastAsia="Times New Roman" w:hAnsi="Calibri" w:cs="Calibri"/>
              </w:rPr>
              <w:t>t</w:t>
            </w:r>
            <w:r w:rsidRPr="00253BFB">
              <w:rPr>
                <w:rFonts w:ascii="Calibri" w:hAnsi="Calibri" w:cs="Calibri"/>
              </w:rPr>
              <w:t>he 3 Ward Councillors for Weaver and Cuddington have agreed to pool their Member Budget funds for community projects.   For Norley £1200 is available for community funding projects, which Hilary agreed to follow up.</w:t>
            </w:r>
          </w:p>
        </w:tc>
      </w:tr>
      <w:tr w:rsidR="00FB5037" w:rsidRPr="00253BFB" w14:paraId="667AADC5" w14:textId="77777777" w:rsidTr="001051F9">
        <w:tc>
          <w:tcPr>
            <w:tcW w:w="624" w:type="dxa"/>
            <w:tcBorders>
              <w:top w:val="nil"/>
              <w:left w:val="nil"/>
              <w:bottom w:val="nil"/>
              <w:right w:val="nil"/>
            </w:tcBorders>
          </w:tcPr>
          <w:p w14:paraId="765ACD2B" w14:textId="5C5AFD7D" w:rsidR="005252E9" w:rsidRPr="00253BFB" w:rsidRDefault="00253BFB" w:rsidP="000B3B0F">
            <w:pPr>
              <w:rPr>
                <w:rFonts w:ascii="Calibri" w:hAnsi="Calibri" w:cs="Calibri"/>
                <w:b/>
              </w:rPr>
            </w:pPr>
            <w:r w:rsidRPr="00253BFB">
              <w:rPr>
                <w:rFonts w:ascii="Calibri" w:hAnsi="Calibri" w:cs="Calibri"/>
                <w:b/>
              </w:rPr>
              <w:lastRenderedPageBreak/>
              <w:t>6.</w:t>
            </w:r>
          </w:p>
          <w:p w14:paraId="147DD493" w14:textId="77777777" w:rsidR="00C76CF0" w:rsidRPr="00253BFB" w:rsidRDefault="00C76CF0" w:rsidP="000B3B0F">
            <w:pPr>
              <w:rPr>
                <w:rFonts w:ascii="Calibri" w:hAnsi="Calibri" w:cs="Calibri"/>
                <w:b/>
              </w:rPr>
            </w:pPr>
          </w:p>
        </w:tc>
        <w:tc>
          <w:tcPr>
            <w:tcW w:w="8982" w:type="dxa"/>
            <w:tcBorders>
              <w:top w:val="nil"/>
              <w:left w:val="nil"/>
              <w:bottom w:val="nil"/>
              <w:right w:val="nil"/>
            </w:tcBorders>
          </w:tcPr>
          <w:p w14:paraId="5283FF81" w14:textId="1CD8AFD6" w:rsidR="00D33522" w:rsidRPr="00253BFB" w:rsidRDefault="00824505" w:rsidP="00824505">
            <w:pPr>
              <w:tabs>
                <w:tab w:val="left" w:pos="720"/>
              </w:tabs>
              <w:rPr>
                <w:rFonts w:ascii="Calibri" w:hAnsi="Calibri" w:cs="Calibri"/>
                <w:b/>
                <w:bCs/>
              </w:rPr>
            </w:pPr>
            <w:r w:rsidRPr="00253BFB">
              <w:rPr>
                <w:rFonts w:ascii="Calibri" w:hAnsi="Calibri" w:cs="Calibri"/>
                <w:b/>
                <w:bCs/>
              </w:rPr>
              <w:t>APPROVAL OF THE MINUTES OF THE MEETING HELD ON 9</w:t>
            </w:r>
            <w:r w:rsidRPr="00253BFB">
              <w:rPr>
                <w:rFonts w:ascii="Calibri" w:hAnsi="Calibri" w:cs="Calibri"/>
                <w:b/>
                <w:bCs/>
                <w:vertAlign w:val="superscript"/>
              </w:rPr>
              <w:t>TH</w:t>
            </w:r>
            <w:r w:rsidRPr="00253BFB">
              <w:rPr>
                <w:rFonts w:ascii="Calibri" w:hAnsi="Calibri" w:cs="Calibri"/>
                <w:b/>
                <w:bCs/>
              </w:rPr>
              <w:t xml:space="preserve"> OCTOBER AND 4</w:t>
            </w:r>
            <w:r w:rsidRPr="00253BFB">
              <w:rPr>
                <w:rFonts w:ascii="Calibri" w:hAnsi="Calibri" w:cs="Calibri"/>
                <w:b/>
                <w:bCs/>
                <w:vertAlign w:val="superscript"/>
              </w:rPr>
              <w:t>TH</w:t>
            </w:r>
            <w:r w:rsidRPr="00253BFB">
              <w:rPr>
                <w:rFonts w:ascii="Calibri" w:hAnsi="Calibri" w:cs="Calibri"/>
                <w:b/>
                <w:bCs/>
              </w:rPr>
              <w:t xml:space="preserve"> NOVEMBER 2019.</w:t>
            </w:r>
          </w:p>
          <w:p w14:paraId="15047149" w14:textId="399AD54D" w:rsidR="00161C4C" w:rsidRPr="00253BFB" w:rsidRDefault="00515A24" w:rsidP="00CF5099">
            <w:pPr>
              <w:rPr>
                <w:rFonts w:ascii="Calibri" w:hAnsi="Calibri" w:cs="Calibri"/>
              </w:rPr>
            </w:pPr>
            <w:r w:rsidRPr="00253BFB">
              <w:rPr>
                <w:rFonts w:ascii="Calibri" w:hAnsi="Calibri" w:cs="Calibri"/>
              </w:rPr>
              <w:t>These were agreed as a correct record</w:t>
            </w:r>
            <w:r w:rsidR="00991610" w:rsidRPr="00253BFB">
              <w:rPr>
                <w:rFonts w:ascii="Calibri" w:hAnsi="Calibri" w:cs="Calibri"/>
              </w:rPr>
              <w:t xml:space="preserve"> and signed by the Chair</w:t>
            </w:r>
            <w:r w:rsidR="00CF5099" w:rsidRPr="00253BFB">
              <w:rPr>
                <w:rFonts w:ascii="Calibri" w:hAnsi="Calibri" w:cs="Calibri"/>
              </w:rPr>
              <w:t>.</w:t>
            </w:r>
          </w:p>
        </w:tc>
      </w:tr>
      <w:tr w:rsidR="00A77993" w:rsidRPr="00253BFB" w14:paraId="3BF93446" w14:textId="77777777" w:rsidTr="001051F9">
        <w:tc>
          <w:tcPr>
            <w:tcW w:w="624" w:type="dxa"/>
            <w:tcBorders>
              <w:top w:val="nil"/>
              <w:left w:val="nil"/>
              <w:bottom w:val="nil"/>
              <w:right w:val="nil"/>
            </w:tcBorders>
          </w:tcPr>
          <w:p w14:paraId="2A5D88E7" w14:textId="051B1148" w:rsidR="007418B6" w:rsidRPr="00253BFB" w:rsidRDefault="007418B6" w:rsidP="00A77993">
            <w:pPr>
              <w:rPr>
                <w:rFonts w:ascii="Calibri" w:hAnsi="Calibri" w:cs="Calibri"/>
                <w:b/>
              </w:rPr>
            </w:pPr>
            <w:r w:rsidRPr="00253BFB">
              <w:rPr>
                <w:rFonts w:ascii="Calibri" w:hAnsi="Calibri" w:cs="Calibri"/>
                <w:b/>
              </w:rPr>
              <w:t>7.</w:t>
            </w:r>
          </w:p>
        </w:tc>
        <w:tc>
          <w:tcPr>
            <w:tcW w:w="8982" w:type="dxa"/>
            <w:tcBorders>
              <w:top w:val="nil"/>
              <w:left w:val="nil"/>
              <w:bottom w:val="nil"/>
              <w:right w:val="nil"/>
            </w:tcBorders>
          </w:tcPr>
          <w:p w14:paraId="5754271D" w14:textId="388DF5E9" w:rsidR="00850F19" w:rsidRPr="00253BFB" w:rsidRDefault="00850F19" w:rsidP="00850F19">
            <w:pPr>
              <w:pStyle w:val="ListParagraph"/>
              <w:shd w:val="clear" w:color="auto" w:fill="FFFFFF"/>
              <w:ind w:left="0"/>
              <w:textAlignment w:val="baseline"/>
              <w:rPr>
                <w:rFonts w:ascii="Calibri" w:hAnsi="Calibri" w:cs="Calibri"/>
                <w:b/>
                <w:bCs/>
                <w:bdr w:val="none" w:sz="0" w:space="0" w:color="auto" w:frame="1"/>
              </w:rPr>
            </w:pPr>
            <w:r w:rsidRPr="00253BFB">
              <w:rPr>
                <w:rFonts w:ascii="Calibri" w:hAnsi="Calibri" w:cs="Calibri"/>
                <w:b/>
                <w:bCs/>
                <w:bdr w:val="none" w:sz="0" w:space="0" w:color="auto" w:frame="1"/>
              </w:rPr>
              <w:t xml:space="preserve">MATTERS ARISING FROM THE MINUTES OF THE MEETING HELD ON </w:t>
            </w:r>
            <w:r w:rsidR="00D33522" w:rsidRPr="00253BFB">
              <w:rPr>
                <w:rFonts w:ascii="Calibri" w:hAnsi="Calibri" w:cs="Calibri"/>
                <w:b/>
              </w:rPr>
              <w:t>9</w:t>
            </w:r>
            <w:r w:rsidR="00CD6C15" w:rsidRPr="00253BFB">
              <w:rPr>
                <w:rFonts w:ascii="Calibri" w:hAnsi="Calibri" w:cs="Calibri"/>
                <w:b/>
                <w:vertAlign w:val="superscript"/>
              </w:rPr>
              <w:t>TH</w:t>
            </w:r>
            <w:r w:rsidR="00CD6C15" w:rsidRPr="00253BFB">
              <w:rPr>
                <w:rFonts w:ascii="Calibri" w:hAnsi="Calibri" w:cs="Calibri"/>
                <w:b/>
              </w:rPr>
              <w:t xml:space="preserve"> </w:t>
            </w:r>
            <w:r w:rsidR="00D33522" w:rsidRPr="00253BFB">
              <w:rPr>
                <w:rFonts w:ascii="Calibri" w:hAnsi="Calibri" w:cs="Calibri"/>
                <w:b/>
              </w:rPr>
              <w:t>OCTOBER</w:t>
            </w:r>
            <w:r w:rsidR="00CD6C15" w:rsidRPr="00253BFB">
              <w:rPr>
                <w:rFonts w:ascii="Calibri" w:hAnsi="Calibri" w:cs="Calibri"/>
                <w:b/>
              </w:rPr>
              <w:t xml:space="preserve"> </w:t>
            </w:r>
            <w:r w:rsidRPr="00253BFB">
              <w:rPr>
                <w:rFonts w:ascii="Calibri" w:hAnsi="Calibri" w:cs="Calibri"/>
                <w:b/>
                <w:bCs/>
                <w:bdr w:val="none" w:sz="0" w:space="0" w:color="auto" w:frame="1"/>
              </w:rPr>
              <w:t>2019</w:t>
            </w:r>
          </w:p>
          <w:p w14:paraId="794593F6" w14:textId="732E852A" w:rsidR="00DC3EEF" w:rsidRPr="00253BFB" w:rsidRDefault="008327D4" w:rsidP="00446B2C">
            <w:pPr>
              <w:pStyle w:val="ListParagraph"/>
              <w:numPr>
                <w:ilvl w:val="0"/>
                <w:numId w:val="2"/>
              </w:numPr>
              <w:shd w:val="clear" w:color="auto" w:fill="FFFFFF"/>
              <w:textAlignment w:val="baseline"/>
              <w:rPr>
                <w:rFonts w:ascii="Calibri" w:hAnsi="Calibri" w:cs="Calibri"/>
              </w:rPr>
            </w:pPr>
            <w:r w:rsidRPr="00253BFB">
              <w:rPr>
                <w:rFonts w:ascii="Calibri" w:hAnsi="Calibri" w:cs="Calibri"/>
                <w:bdr w:val="none" w:sz="0" w:space="0" w:color="auto" w:frame="1"/>
              </w:rPr>
              <w:t>T</w:t>
            </w:r>
            <w:r w:rsidR="00562A5C" w:rsidRPr="00253BFB">
              <w:rPr>
                <w:rFonts w:ascii="Calibri" w:hAnsi="Calibri" w:cs="Calibri"/>
                <w:bdr w:val="none" w:sz="0" w:space="0" w:color="auto" w:frame="1"/>
              </w:rPr>
              <w:t xml:space="preserve">he Parish Council </w:t>
            </w:r>
            <w:r w:rsidR="00C67BCF" w:rsidRPr="00253BFB">
              <w:rPr>
                <w:rFonts w:ascii="Calibri" w:hAnsi="Calibri" w:cs="Calibri"/>
                <w:bdr w:val="none" w:sz="0" w:space="0" w:color="auto" w:frame="1"/>
              </w:rPr>
              <w:t xml:space="preserve">are continuing to liaise with CW&amp;C Highways about the installation of the </w:t>
            </w:r>
            <w:r w:rsidR="00DC3EEF" w:rsidRPr="00253BFB">
              <w:rPr>
                <w:rFonts w:ascii="Calibri" w:hAnsi="Calibri" w:cs="Calibri"/>
                <w:bdr w:val="none" w:sz="0" w:space="0" w:color="auto" w:frame="1"/>
              </w:rPr>
              <w:t>Speed Indicator Devices</w:t>
            </w:r>
            <w:r w:rsidR="00C67BCF" w:rsidRPr="00253BFB">
              <w:rPr>
                <w:rFonts w:ascii="Calibri" w:hAnsi="Calibri" w:cs="Calibri"/>
                <w:bdr w:val="none" w:sz="0" w:space="0" w:color="auto" w:frame="1"/>
              </w:rPr>
              <w:t xml:space="preserve"> and are following up </w:t>
            </w:r>
            <w:r w:rsidRPr="00253BFB">
              <w:rPr>
                <w:rFonts w:ascii="Calibri" w:hAnsi="Calibri" w:cs="Calibri"/>
                <w:bdr w:val="none" w:sz="0" w:space="0" w:color="auto" w:frame="1"/>
              </w:rPr>
              <w:t xml:space="preserve">quotations for </w:t>
            </w:r>
            <w:r w:rsidR="00C67BCF" w:rsidRPr="00253BFB">
              <w:rPr>
                <w:rFonts w:ascii="Calibri" w:hAnsi="Calibri" w:cs="Calibri"/>
                <w:bdr w:val="none" w:sz="0" w:space="0" w:color="auto" w:frame="1"/>
              </w:rPr>
              <w:t xml:space="preserve">the </w:t>
            </w:r>
            <w:r w:rsidR="006C25EB" w:rsidRPr="00253BFB">
              <w:rPr>
                <w:rFonts w:ascii="Calibri" w:hAnsi="Calibri" w:cs="Calibri"/>
                <w:bdr w:val="none" w:sz="0" w:space="0" w:color="auto" w:frame="1"/>
              </w:rPr>
              <w:t>devices</w:t>
            </w:r>
            <w:r w:rsidRPr="00253BFB">
              <w:rPr>
                <w:rFonts w:ascii="Calibri" w:hAnsi="Calibri" w:cs="Calibri"/>
                <w:bdr w:val="none" w:sz="0" w:space="0" w:color="auto" w:frame="1"/>
              </w:rPr>
              <w:t xml:space="preserve"> from six companies.</w:t>
            </w:r>
          </w:p>
          <w:p w14:paraId="5E2FA3F2" w14:textId="2E174B97" w:rsidR="00A77993" w:rsidRPr="00253BFB" w:rsidRDefault="0050461E" w:rsidP="00446B2C">
            <w:pPr>
              <w:pStyle w:val="ListParagraph"/>
              <w:numPr>
                <w:ilvl w:val="0"/>
                <w:numId w:val="2"/>
              </w:numPr>
              <w:shd w:val="clear" w:color="auto" w:fill="FFFFFF"/>
              <w:textAlignment w:val="baseline"/>
              <w:rPr>
                <w:rFonts w:ascii="Calibri" w:hAnsi="Calibri" w:cs="Calibri"/>
              </w:rPr>
            </w:pPr>
            <w:r w:rsidRPr="00253BFB">
              <w:rPr>
                <w:rFonts w:ascii="Calibri" w:hAnsi="Calibri" w:cs="Calibri"/>
                <w:bdr w:val="none" w:sz="0" w:space="0" w:color="auto" w:frame="1"/>
              </w:rPr>
              <w:t xml:space="preserve">A response is awaited about </w:t>
            </w:r>
            <w:r w:rsidR="00DC3EEF" w:rsidRPr="00253BFB">
              <w:rPr>
                <w:rFonts w:ascii="Calibri" w:hAnsi="Calibri" w:cs="Calibri"/>
                <w:bdr w:val="none" w:sz="0" w:space="0" w:color="auto" w:frame="1"/>
              </w:rPr>
              <w:t xml:space="preserve">the </w:t>
            </w:r>
            <w:r w:rsidR="00C207A2" w:rsidRPr="00253BFB">
              <w:rPr>
                <w:rFonts w:ascii="Calibri" w:hAnsi="Calibri" w:cs="Calibri"/>
                <w:bdr w:val="none" w:sz="0" w:space="0" w:color="auto" w:frame="1"/>
              </w:rPr>
              <w:t>grants that maybe available for Speed Indicator Devices</w:t>
            </w:r>
            <w:r w:rsidR="008C276D" w:rsidRPr="00253BFB">
              <w:rPr>
                <w:rFonts w:ascii="Calibri" w:hAnsi="Calibri" w:cs="Calibri"/>
                <w:bdr w:val="none" w:sz="0" w:space="0" w:color="auto" w:frame="1"/>
              </w:rPr>
              <w:t xml:space="preserve"> from </w:t>
            </w:r>
            <w:r w:rsidR="00C207A2" w:rsidRPr="00253BFB">
              <w:rPr>
                <w:rFonts w:ascii="Calibri" w:hAnsi="Calibri" w:cs="Calibri"/>
                <w:bdr w:val="none" w:sz="0" w:space="0" w:color="auto" w:frame="1"/>
              </w:rPr>
              <w:t>the Police and Crime Commissioner</w:t>
            </w:r>
            <w:r w:rsidR="00E25E37" w:rsidRPr="00253BFB">
              <w:rPr>
                <w:rFonts w:ascii="Calibri" w:hAnsi="Calibri" w:cs="Calibri"/>
                <w:bdr w:val="none" w:sz="0" w:space="0" w:color="auto" w:frame="1"/>
              </w:rPr>
              <w:t xml:space="preserve"> which</w:t>
            </w:r>
            <w:r w:rsidRPr="00253BFB">
              <w:rPr>
                <w:rFonts w:ascii="Calibri" w:hAnsi="Calibri" w:cs="Calibri"/>
                <w:bdr w:val="none" w:sz="0" w:space="0" w:color="auto" w:frame="1"/>
              </w:rPr>
              <w:t xml:space="preserve"> Councillor O’Connor has been following up.</w:t>
            </w:r>
          </w:p>
          <w:p w14:paraId="7FD5300C" w14:textId="3A06CE7A" w:rsidR="00DC3EEF" w:rsidRPr="00253BFB" w:rsidRDefault="00DC3EEF" w:rsidP="00DC3EEF">
            <w:pPr>
              <w:ind w:left="720"/>
              <w:contextualSpacing/>
              <w:jc w:val="both"/>
              <w:rPr>
                <w:rFonts w:ascii="Calibri" w:hAnsi="Calibri" w:cs="Calibri"/>
              </w:rPr>
            </w:pPr>
            <w:r w:rsidRPr="00253BFB">
              <w:rPr>
                <w:rFonts w:ascii="Calibri" w:hAnsi="Calibri" w:cs="Calibri"/>
                <w:b/>
              </w:rPr>
              <w:t>Action – Councillor O’Connor to continue to follow up</w:t>
            </w:r>
          </w:p>
          <w:p w14:paraId="3DA10600" w14:textId="680337A3" w:rsidR="00E25E37" w:rsidRPr="0041532E" w:rsidRDefault="00CC01AB" w:rsidP="00446B2C">
            <w:pPr>
              <w:pStyle w:val="ListParagraph"/>
              <w:numPr>
                <w:ilvl w:val="0"/>
                <w:numId w:val="5"/>
              </w:numPr>
              <w:shd w:val="clear" w:color="auto" w:fill="FFFFFF"/>
              <w:textAlignment w:val="baseline"/>
              <w:rPr>
                <w:rFonts w:ascii="Calibri" w:eastAsia="Times New Roman" w:hAnsi="Calibri" w:cs="Calibri"/>
              </w:rPr>
            </w:pPr>
            <w:r w:rsidRPr="0041532E">
              <w:rPr>
                <w:rFonts w:ascii="Calibri" w:eastAsia="Times New Roman" w:hAnsi="Calibri" w:cs="Calibri"/>
                <w:bdr w:val="none" w:sz="0" w:space="0" w:color="auto" w:frame="1"/>
              </w:rPr>
              <w:t xml:space="preserve">Following the assessment of the </w:t>
            </w:r>
            <w:r w:rsidR="006C25EB" w:rsidRPr="0041532E">
              <w:rPr>
                <w:rFonts w:ascii="Calibri" w:eastAsia="Times New Roman" w:hAnsi="Calibri" w:cs="Calibri"/>
                <w:bdr w:val="none" w:sz="0" w:space="0" w:color="auto" w:frame="1"/>
              </w:rPr>
              <w:t>four-year</w:t>
            </w:r>
            <w:r w:rsidRPr="0041532E">
              <w:rPr>
                <w:rFonts w:ascii="Calibri" w:eastAsia="Times New Roman" w:hAnsi="Calibri" w:cs="Calibri"/>
                <w:bdr w:val="none" w:sz="0" w:space="0" w:color="auto" w:frame="1"/>
              </w:rPr>
              <w:t xml:space="preserve"> programme to introduce 20 mph speed limits, CW&amp;</w:t>
            </w:r>
            <w:r w:rsidR="00637407" w:rsidRPr="0041532E">
              <w:rPr>
                <w:rFonts w:ascii="Calibri" w:eastAsia="Times New Roman" w:hAnsi="Calibri" w:cs="Calibri"/>
                <w:bdr w:val="none" w:sz="0" w:space="0" w:color="auto" w:frame="1"/>
              </w:rPr>
              <w:t>C</w:t>
            </w:r>
            <w:r w:rsidRPr="0041532E">
              <w:rPr>
                <w:rFonts w:ascii="Calibri" w:eastAsia="Times New Roman" w:hAnsi="Calibri" w:cs="Calibri"/>
                <w:bdr w:val="none" w:sz="0" w:space="0" w:color="auto" w:frame="1"/>
              </w:rPr>
              <w:t xml:space="preserve"> are proposing to introduce a scheme within Norley which includes </w:t>
            </w:r>
            <w:r w:rsidR="000415F7" w:rsidRPr="0041532E">
              <w:rPr>
                <w:rFonts w:ascii="Calibri" w:eastAsia="Times New Roman" w:hAnsi="Calibri" w:cs="Calibri"/>
                <w:bdr w:val="none" w:sz="0" w:space="0" w:color="auto" w:frame="1"/>
              </w:rPr>
              <w:t>School Bank</w:t>
            </w:r>
            <w:r w:rsidRPr="0041532E">
              <w:rPr>
                <w:rFonts w:ascii="Calibri" w:eastAsia="Times New Roman" w:hAnsi="Calibri" w:cs="Calibri"/>
                <w:bdr w:val="none" w:sz="0" w:space="0" w:color="auto" w:frame="1"/>
              </w:rPr>
              <w:t>,</w:t>
            </w:r>
            <w:r w:rsidR="000415F7" w:rsidRPr="0041532E">
              <w:rPr>
                <w:rFonts w:ascii="Calibri" w:eastAsia="Times New Roman" w:hAnsi="Calibri" w:cs="Calibri"/>
                <w:bdr w:val="none" w:sz="0" w:space="0" w:color="auto" w:frame="1"/>
              </w:rPr>
              <w:t xml:space="preserve"> Pytchley</w:t>
            </w:r>
            <w:r w:rsidR="005422F3" w:rsidRPr="0041532E">
              <w:rPr>
                <w:rFonts w:ascii="Calibri" w:eastAsia="Times New Roman" w:hAnsi="Calibri" w:cs="Calibri"/>
                <w:bdr w:val="none" w:sz="0" w:space="0" w:color="auto" w:frame="1"/>
              </w:rPr>
              <w:t xml:space="preserve">s </w:t>
            </w:r>
            <w:r w:rsidR="000415F7" w:rsidRPr="0041532E">
              <w:rPr>
                <w:rFonts w:ascii="Calibri" w:eastAsia="Times New Roman" w:hAnsi="Calibri" w:cs="Calibri"/>
                <w:bdr w:val="none" w:sz="0" w:space="0" w:color="auto" w:frame="1"/>
              </w:rPr>
              <w:t>Hollow</w:t>
            </w:r>
            <w:r w:rsidRPr="0041532E">
              <w:rPr>
                <w:rFonts w:ascii="Calibri" w:eastAsia="Times New Roman" w:hAnsi="Calibri" w:cs="Calibri"/>
                <w:bdr w:val="none" w:sz="0" w:space="0" w:color="auto" w:frame="1"/>
              </w:rPr>
              <w:t xml:space="preserve"> and Hambletts Hollow.</w:t>
            </w:r>
          </w:p>
          <w:p w14:paraId="4F0693D7" w14:textId="358C4764" w:rsidR="00CC01AB" w:rsidRPr="0041532E" w:rsidRDefault="00CC01AB" w:rsidP="00CC01AB">
            <w:pPr>
              <w:pStyle w:val="ListParagraph"/>
              <w:shd w:val="clear" w:color="auto" w:fill="FFFFFF"/>
              <w:textAlignment w:val="baseline"/>
              <w:rPr>
                <w:rFonts w:ascii="Calibri" w:eastAsia="Times New Roman" w:hAnsi="Calibri" w:cs="Calibri"/>
              </w:rPr>
            </w:pPr>
            <w:r w:rsidRPr="0041532E">
              <w:rPr>
                <w:rFonts w:ascii="Calibri" w:eastAsia="Times New Roman" w:hAnsi="Calibri" w:cs="Calibri"/>
                <w:bdr w:val="none" w:sz="0" w:space="0" w:color="auto" w:frame="1"/>
              </w:rPr>
              <w:t xml:space="preserve">The proposed speed limits </w:t>
            </w:r>
            <w:r w:rsidR="004F266F" w:rsidRPr="0041532E">
              <w:rPr>
                <w:rFonts w:ascii="Calibri" w:eastAsia="Times New Roman" w:hAnsi="Calibri" w:cs="Calibri"/>
                <w:bdr w:val="none" w:sz="0" w:space="0" w:color="auto" w:frame="1"/>
              </w:rPr>
              <w:t>were</w:t>
            </w:r>
            <w:r w:rsidRPr="0041532E">
              <w:rPr>
                <w:rFonts w:ascii="Calibri" w:eastAsia="Times New Roman" w:hAnsi="Calibri" w:cs="Calibri"/>
                <w:bdr w:val="none" w:sz="0" w:space="0" w:color="auto" w:frame="1"/>
              </w:rPr>
              <w:t xml:space="preserve"> advertised during the week commencing 21 October and the period of consultation will end on Friday 15 November.</w:t>
            </w:r>
          </w:p>
          <w:p w14:paraId="1659ACC5" w14:textId="5FC7F7DC" w:rsidR="00CE733F" w:rsidRPr="00253BFB" w:rsidRDefault="00E25E37" w:rsidP="00446B2C">
            <w:pPr>
              <w:pStyle w:val="ListParagraph"/>
              <w:numPr>
                <w:ilvl w:val="0"/>
                <w:numId w:val="5"/>
              </w:numPr>
              <w:shd w:val="clear" w:color="auto" w:fill="FFFFFF"/>
              <w:textAlignment w:val="baseline"/>
              <w:rPr>
                <w:rFonts w:ascii="Calibri" w:eastAsia="Times New Roman" w:hAnsi="Calibri" w:cs="Calibri"/>
                <w:color w:val="201F1E"/>
              </w:rPr>
            </w:pPr>
            <w:r w:rsidRPr="00253BFB">
              <w:rPr>
                <w:rFonts w:ascii="Calibri" w:eastAsia="Times New Roman" w:hAnsi="Calibri" w:cs="Calibri"/>
                <w:bdr w:val="none" w:sz="0" w:space="0" w:color="auto" w:frame="1"/>
              </w:rPr>
              <w:t xml:space="preserve">Councillor Edwards </w:t>
            </w:r>
            <w:r w:rsidR="008327D4" w:rsidRPr="00253BFB">
              <w:rPr>
                <w:rFonts w:ascii="Calibri" w:eastAsia="Times New Roman" w:hAnsi="Calibri" w:cs="Calibri"/>
                <w:bdr w:val="none" w:sz="0" w:space="0" w:color="auto" w:frame="1"/>
              </w:rPr>
              <w:t xml:space="preserve">is continuing to follow </w:t>
            </w:r>
            <w:r w:rsidRPr="00253BFB">
              <w:rPr>
                <w:rFonts w:ascii="Calibri" w:eastAsia="Times New Roman" w:hAnsi="Calibri" w:cs="Calibri"/>
                <w:bdr w:val="none" w:sz="0" w:space="0" w:color="auto" w:frame="1"/>
              </w:rPr>
              <w:t xml:space="preserve">up </w:t>
            </w:r>
            <w:r w:rsidR="00D8335F" w:rsidRPr="00253BFB">
              <w:rPr>
                <w:rFonts w:ascii="Calibri" w:hAnsi="Calibri" w:cs="Calibri"/>
              </w:rPr>
              <w:t xml:space="preserve">the legacy money and </w:t>
            </w:r>
            <w:r w:rsidR="00A77993" w:rsidRPr="00253BFB">
              <w:rPr>
                <w:rFonts w:ascii="Calibri" w:hAnsi="Calibri" w:cs="Calibri"/>
              </w:rPr>
              <w:t>the promised funding for a Speed Indicator Device for the villag</w:t>
            </w:r>
            <w:r w:rsidR="001E2C6D" w:rsidRPr="00253BFB">
              <w:rPr>
                <w:rFonts w:ascii="Calibri" w:hAnsi="Calibri" w:cs="Calibri"/>
              </w:rPr>
              <w:t xml:space="preserve">e </w:t>
            </w:r>
            <w:r w:rsidRPr="00253BFB">
              <w:rPr>
                <w:rFonts w:ascii="Calibri" w:hAnsi="Calibri" w:cs="Calibri"/>
              </w:rPr>
              <w:t>from Partner Construction and reported that a cheque is to be sent to the PC.</w:t>
            </w:r>
          </w:p>
          <w:p w14:paraId="2EF8E112" w14:textId="21AFD4DA" w:rsidR="00A77993" w:rsidRPr="00253BFB" w:rsidRDefault="000415F7" w:rsidP="00446B2C">
            <w:pPr>
              <w:pStyle w:val="ListParagraph"/>
              <w:numPr>
                <w:ilvl w:val="0"/>
                <w:numId w:val="3"/>
              </w:numPr>
              <w:shd w:val="clear" w:color="auto" w:fill="FFFFFF"/>
              <w:textAlignment w:val="baseline"/>
              <w:rPr>
                <w:rFonts w:ascii="Calibri" w:eastAsia="Times New Roman" w:hAnsi="Calibri" w:cs="Calibri"/>
              </w:rPr>
            </w:pPr>
            <w:r w:rsidRPr="00253BFB">
              <w:rPr>
                <w:rFonts w:ascii="Calibri" w:eastAsia="Times New Roman" w:hAnsi="Calibri" w:cs="Calibri"/>
                <w:bdr w:val="none" w:sz="0" w:space="0" w:color="auto" w:frame="1"/>
              </w:rPr>
              <w:t xml:space="preserve">School Lane has now been monitored, </w:t>
            </w:r>
            <w:r w:rsidR="005133A6" w:rsidRPr="00253BFB">
              <w:rPr>
                <w:rFonts w:ascii="Calibri" w:eastAsia="Times New Roman" w:hAnsi="Calibri" w:cs="Calibri"/>
                <w:bdr w:val="none" w:sz="0" w:space="0" w:color="auto" w:frame="1"/>
              </w:rPr>
              <w:t xml:space="preserve">for consideration of a reduction in the speed limit, </w:t>
            </w:r>
            <w:r w:rsidRPr="00253BFB">
              <w:rPr>
                <w:rFonts w:ascii="Calibri" w:eastAsia="Times New Roman" w:hAnsi="Calibri" w:cs="Calibri"/>
                <w:bdr w:val="none" w:sz="0" w:space="0" w:color="auto" w:frame="1"/>
              </w:rPr>
              <w:t>but the data has not yet been processed.  CW&amp;C Highways are concentrating on the 20mph programme at the moment.</w:t>
            </w:r>
          </w:p>
          <w:p w14:paraId="718584E9" w14:textId="67D5D2E9" w:rsidR="005133A6" w:rsidRPr="00253BFB" w:rsidRDefault="00707484" w:rsidP="001374F3">
            <w:pPr>
              <w:pStyle w:val="ListParagraph"/>
              <w:shd w:val="clear" w:color="auto" w:fill="FFFFFF"/>
              <w:textAlignment w:val="baseline"/>
              <w:rPr>
                <w:rFonts w:ascii="Calibri" w:eastAsia="Times New Roman" w:hAnsi="Calibri" w:cs="Calibri"/>
                <w:b/>
                <w:bCs/>
              </w:rPr>
            </w:pPr>
            <w:r w:rsidRPr="00253BFB">
              <w:rPr>
                <w:rFonts w:ascii="Calibri" w:eastAsia="Times New Roman" w:hAnsi="Calibri" w:cs="Calibri"/>
                <w:b/>
                <w:bCs/>
                <w:bdr w:val="none" w:sz="0" w:space="0" w:color="auto" w:frame="1"/>
              </w:rPr>
              <w:t xml:space="preserve">Action - </w:t>
            </w:r>
            <w:r w:rsidR="005133A6" w:rsidRPr="00253BFB">
              <w:rPr>
                <w:rFonts w:ascii="Calibri" w:eastAsia="Times New Roman" w:hAnsi="Calibri" w:cs="Calibri"/>
                <w:b/>
                <w:bCs/>
                <w:bdr w:val="none" w:sz="0" w:space="0" w:color="auto" w:frame="1"/>
              </w:rPr>
              <w:t xml:space="preserve">Councillor O’Connor to </w:t>
            </w:r>
            <w:r w:rsidR="00103E97" w:rsidRPr="00253BFB">
              <w:rPr>
                <w:rFonts w:ascii="Calibri" w:eastAsia="Times New Roman" w:hAnsi="Calibri" w:cs="Calibri"/>
                <w:b/>
                <w:bCs/>
                <w:bdr w:val="none" w:sz="0" w:space="0" w:color="auto" w:frame="1"/>
              </w:rPr>
              <w:t xml:space="preserve">continue to </w:t>
            </w:r>
            <w:r w:rsidR="00367F67" w:rsidRPr="00253BFB">
              <w:rPr>
                <w:rFonts w:ascii="Calibri" w:eastAsia="Times New Roman" w:hAnsi="Calibri" w:cs="Calibri"/>
                <w:b/>
                <w:bCs/>
                <w:bdr w:val="none" w:sz="0" w:space="0" w:color="auto" w:frame="1"/>
              </w:rPr>
              <w:t>follow up with</w:t>
            </w:r>
            <w:r w:rsidR="005133A6" w:rsidRPr="00253BFB">
              <w:rPr>
                <w:rFonts w:ascii="Calibri" w:eastAsia="Times New Roman" w:hAnsi="Calibri" w:cs="Calibri"/>
                <w:b/>
                <w:bCs/>
                <w:bdr w:val="none" w:sz="0" w:space="0" w:color="auto" w:frame="1"/>
              </w:rPr>
              <w:t xml:space="preserve"> David Reeves</w:t>
            </w:r>
            <w:r w:rsidR="00103E97" w:rsidRPr="00253BFB">
              <w:rPr>
                <w:rFonts w:ascii="Calibri" w:eastAsia="Times New Roman" w:hAnsi="Calibri" w:cs="Calibri"/>
                <w:b/>
                <w:bCs/>
                <w:bdr w:val="none" w:sz="0" w:space="0" w:color="auto" w:frame="1"/>
              </w:rPr>
              <w:t>.</w:t>
            </w:r>
          </w:p>
          <w:p w14:paraId="74028CEE" w14:textId="09F6FB95" w:rsidR="00DD1B0D" w:rsidRPr="00253BFB" w:rsidRDefault="00CC01AB" w:rsidP="00446B2C">
            <w:pPr>
              <w:numPr>
                <w:ilvl w:val="0"/>
                <w:numId w:val="1"/>
              </w:numPr>
              <w:contextualSpacing/>
              <w:jc w:val="both"/>
              <w:rPr>
                <w:rFonts w:ascii="Calibri" w:hAnsi="Calibri" w:cs="Calibri"/>
                <w:b/>
                <w:bCs/>
              </w:rPr>
            </w:pPr>
            <w:r w:rsidRPr="00253BFB">
              <w:rPr>
                <w:rFonts w:ascii="Calibri" w:hAnsi="Calibri" w:cs="Calibri"/>
              </w:rPr>
              <w:t>The PC are continuing to follow up the installation of the light</w:t>
            </w:r>
            <w:r w:rsidR="00C16E1B" w:rsidRPr="00253BFB">
              <w:rPr>
                <w:rFonts w:ascii="Calibri" w:hAnsi="Calibri" w:cs="Calibri"/>
              </w:rPr>
              <w:t xml:space="preserve"> on </w:t>
            </w:r>
            <w:r w:rsidR="00A77993" w:rsidRPr="00253BFB">
              <w:rPr>
                <w:rFonts w:ascii="Calibri" w:hAnsi="Calibri" w:cs="Calibri"/>
              </w:rPr>
              <w:t xml:space="preserve">the </w:t>
            </w:r>
            <w:r w:rsidR="00AD3B36" w:rsidRPr="00253BFB">
              <w:rPr>
                <w:rFonts w:ascii="Calibri" w:hAnsi="Calibri" w:cs="Calibri"/>
              </w:rPr>
              <w:t>s</w:t>
            </w:r>
            <w:r w:rsidR="00A77993" w:rsidRPr="00253BFB">
              <w:rPr>
                <w:rFonts w:ascii="Calibri" w:hAnsi="Calibri" w:cs="Calibri"/>
              </w:rPr>
              <w:t xml:space="preserve">ide wall of the </w:t>
            </w:r>
            <w:r w:rsidR="00C16E1B" w:rsidRPr="00253BFB">
              <w:rPr>
                <w:rFonts w:ascii="Calibri" w:hAnsi="Calibri" w:cs="Calibri"/>
              </w:rPr>
              <w:t xml:space="preserve">village </w:t>
            </w:r>
            <w:r w:rsidR="005F6AF0" w:rsidRPr="00253BFB">
              <w:rPr>
                <w:rFonts w:ascii="Calibri" w:hAnsi="Calibri" w:cs="Calibri"/>
              </w:rPr>
              <w:t>hall where the defibrillator is located</w:t>
            </w:r>
            <w:r w:rsidR="00C16E1B" w:rsidRPr="00253BFB">
              <w:rPr>
                <w:rFonts w:ascii="Calibri" w:hAnsi="Calibri" w:cs="Calibri"/>
              </w:rPr>
              <w:t xml:space="preserve"> and are f</w:t>
            </w:r>
            <w:r w:rsidR="00DD1B0D" w:rsidRPr="00253BFB">
              <w:rPr>
                <w:rFonts w:ascii="Calibri" w:hAnsi="Calibri" w:cs="Calibri"/>
              </w:rPr>
              <w:t xml:space="preserve">ollowing </w:t>
            </w:r>
            <w:r w:rsidR="00C16E1B" w:rsidRPr="00253BFB">
              <w:rPr>
                <w:rFonts w:ascii="Calibri" w:hAnsi="Calibri" w:cs="Calibri"/>
              </w:rPr>
              <w:t xml:space="preserve">up a replacement heated cabinet box for the defibrillator with </w:t>
            </w:r>
            <w:r w:rsidR="00DD1B0D" w:rsidRPr="00253BFB">
              <w:rPr>
                <w:rFonts w:ascii="Calibri" w:hAnsi="Calibri" w:cs="Calibri"/>
              </w:rPr>
              <w:t>North West Ambulance</w:t>
            </w:r>
            <w:r w:rsidR="00C16E1B" w:rsidRPr="00253BFB">
              <w:rPr>
                <w:rFonts w:ascii="Calibri" w:hAnsi="Calibri" w:cs="Calibri"/>
              </w:rPr>
              <w:t>.</w:t>
            </w:r>
          </w:p>
          <w:p w14:paraId="04206DA3" w14:textId="23BB2DEF" w:rsidR="00C16E1B" w:rsidRPr="00253BFB" w:rsidRDefault="004F1052" w:rsidP="00C16E1B">
            <w:pPr>
              <w:ind w:left="720"/>
              <w:contextualSpacing/>
              <w:jc w:val="both"/>
              <w:rPr>
                <w:rFonts w:ascii="Calibri" w:hAnsi="Calibri" w:cs="Calibri"/>
                <w:b/>
                <w:bCs/>
              </w:rPr>
            </w:pPr>
            <w:r w:rsidRPr="00253BFB">
              <w:rPr>
                <w:rFonts w:ascii="Calibri" w:hAnsi="Calibri" w:cs="Calibri"/>
                <w:b/>
                <w:bCs/>
              </w:rPr>
              <w:t xml:space="preserve">Action </w:t>
            </w:r>
            <w:r w:rsidR="00982A15" w:rsidRPr="00253BFB">
              <w:rPr>
                <w:rFonts w:ascii="Calibri" w:hAnsi="Calibri" w:cs="Calibri"/>
                <w:b/>
                <w:bCs/>
              </w:rPr>
              <w:t xml:space="preserve">- </w:t>
            </w:r>
            <w:r w:rsidR="005F6AF0" w:rsidRPr="00253BFB">
              <w:rPr>
                <w:rFonts w:ascii="Calibri" w:hAnsi="Calibri" w:cs="Calibri"/>
                <w:b/>
                <w:bCs/>
              </w:rPr>
              <w:t xml:space="preserve">Councillor Wild to </w:t>
            </w:r>
            <w:r w:rsidR="009A03C8" w:rsidRPr="00253BFB">
              <w:rPr>
                <w:rFonts w:ascii="Calibri" w:hAnsi="Calibri" w:cs="Calibri"/>
                <w:b/>
                <w:bCs/>
              </w:rPr>
              <w:t>liaise</w:t>
            </w:r>
            <w:r w:rsidR="005F6AF0" w:rsidRPr="00253BFB">
              <w:rPr>
                <w:rFonts w:ascii="Calibri" w:hAnsi="Calibri" w:cs="Calibri"/>
                <w:b/>
                <w:bCs/>
              </w:rPr>
              <w:t xml:space="preserve"> with the Village Hall Committee regarding the requirement of electricity to the defibrillator box.</w:t>
            </w:r>
          </w:p>
          <w:p w14:paraId="399471D1" w14:textId="2C46D1D5" w:rsidR="00C16E1B" w:rsidRPr="00253BFB" w:rsidRDefault="00C16E1B" w:rsidP="00446B2C">
            <w:pPr>
              <w:pStyle w:val="ListParagraph"/>
              <w:numPr>
                <w:ilvl w:val="0"/>
                <w:numId w:val="6"/>
              </w:numPr>
              <w:jc w:val="both"/>
              <w:rPr>
                <w:rFonts w:ascii="Calibri" w:hAnsi="Calibri" w:cs="Calibri"/>
              </w:rPr>
            </w:pPr>
            <w:r w:rsidRPr="00253BFB">
              <w:rPr>
                <w:rFonts w:ascii="Calibri" w:hAnsi="Calibri" w:cs="Calibri"/>
              </w:rPr>
              <w:t xml:space="preserve">The PC are continuing to follow up the possibility of bylaws for wild swimming at Hatchmere due to their concerns about </w:t>
            </w:r>
            <w:r w:rsidR="006C25EB" w:rsidRPr="00253BFB">
              <w:rPr>
                <w:rFonts w:ascii="Calibri" w:hAnsi="Calibri" w:cs="Calibri"/>
              </w:rPr>
              <w:t>the</w:t>
            </w:r>
            <w:r w:rsidRPr="00253BFB">
              <w:rPr>
                <w:rFonts w:ascii="Calibri" w:hAnsi="Calibri" w:cs="Calibri"/>
              </w:rPr>
              <w:t xml:space="preserve"> behaviour of users and parking in the area.  They would like to see rules established against picnics, </w:t>
            </w:r>
            <w:r w:rsidR="006C25EB" w:rsidRPr="00253BFB">
              <w:rPr>
                <w:rFonts w:ascii="Calibri" w:hAnsi="Calibri" w:cs="Calibri"/>
              </w:rPr>
              <w:t>barbeques</w:t>
            </w:r>
            <w:r w:rsidRPr="00253BFB">
              <w:rPr>
                <w:rFonts w:ascii="Calibri" w:hAnsi="Calibri" w:cs="Calibri"/>
              </w:rPr>
              <w:t>, music and putting items such as inflatables into the water.</w:t>
            </w:r>
          </w:p>
          <w:p w14:paraId="0F74E34D" w14:textId="5528991E" w:rsidR="00C16E1B" w:rsidRPr="00253BFB" w:rsidRDefault="00C16E1B" w:rsidP="00637407">
            <w:pPr>
              <w:pStyle w:val="ListParagraph"/>
              <w:shd w:val="clear" w:color="auto" w:fill="FFFFFF"/>
              <w:rPr>
                <w:rFonts w:ascii="Calibri" w:eastAsia="Times New Roman" w:hAnsi="Calibri" w:cs="Calibri"/>
                <w:b/>
                <w:bCs/>
              </w:rPr>
            </w:pPr>
            <w:r w:rsidRPr="00253BFB">
              <w:rPr>
                <w:rFonts w:ascii="Calibri" w:eastAsia="Times New Roman" w:hAnsi="Calibri" w:cs="Calibri"/>
                <w:b/>
                <w:bCs/>
              </w:rPr>
              <w:t>Action – Councillor Fifield to continue to follow up the responsibility of setting byelaws for anti-social behaviour with CW&amp;C.</w:t>
            </w:r>
          </w:p>
          <w:p w14:paraId="1AB24C26" w14:textId="79E7FEA7" w:rsidR="00F524DF" w:rsidRPr="00253BFB" w:rsidRDefault="00F81BA0" w:rsidP="00446B2C">
            <w:pPr>
              <w:pStyle w:val="ListParagraph"/>
              <w:numPr>
                <w:ilvl w:val="0"/>
                <w:numId w:val="7"/>
              </w:numPr>
              <w:shd w:val="clear" w:color="auto" w:fill="FFFFFF"/>
              <w:rPr>
                <w:rFonts w:ascii="Calibri" w:eastAsia="Times New Roman" w:hAnsi="Calibri" w:cs="Calibri"/>
              </w:rPr>
            </w:pPr>
            <w:r w:rsidRPr="00253BFB">
              <w:rPr>
                <w:rFonts w:ascii="Calibri" w:eastAsia="Times New Roman" w:hAnsi="Calibri" w:cs="Calibri"/>
              </w:rPr>
              <w:lastRenderedPageBreak/>
              <w:t xml:space="preserve">The PC have now received confirmation </w:t>
            </w:r>
            <w:r w:rsidR="00103E97" w:rsidRPr="00253BFB">
              <w:rPr>
                <w:rFonts w:ascii="Calibri" w:eastAsia="Times New Roman" w:hAnsi="Calibri" w:cs="Calibri"/>
              </w:rPr>
              <w:t>from JNCOT, that at their</w:t>
            </w:r>
            <w:r w:rsidR="008327D4" w:rsidRPr="00253BFB">
              <w:rPr>
                <w:rFonts w:ascii="Calibri" w:eastAsia="Times New Roman" w:hAnsi="Calibri" w:cs="Calibri"/>
              </w:rPr>
              <w:t xml:space="preserve"> Annual General Meeting</w:t>
            </w:r>
            <w:r w:rsidRPr="00253BFB">
              <w:rPr>
                <w:rFonts w:ascii="Calibri" w:eastAsia="Times New Roman" w:hAnsi="Calibri" w:cs="Calibri"/>
              </w:rPr>
              <w:t xml:space="preserve"> that</w:t>
            </w:r>
            <w:r w:rsidR="008327D4" w:rsidRPr="00253BFB">
              <w:rPr>
                <w:rFonts w:ascii="Calibri" w:eastAsia="Times New Roman" w:hAnsi="Calibri" w:cs="Calibri"/>
              </w:rPr>
              <w:t xml:space="preserve"> was held on 30</w:t>
            </w:r>
            <w:r w:rsidR="008327D4" w:rsidRPr="00253BFB">
              <w:rPr>
                <w:rFonts w:ascii="Calibri" w:eastAsia="Times New Roman" w:hAnsi="Calibri" w:cs="Calibri"/>
                <w:vertAlign w:val="superscript"/>
              </w:rPr>
              <w:t>th</w:t>
            </w:r>
            <w:r w:rsidR="008327D4" w:rsidRPr="00253BFB">
              <w:rPr>
                <w:rFonts w:ascii="Calibri" w:eastAsia="Times New Roman" w:hAnsi="Calibri" w:cs="Calibri"/>
              </w:rPr>
              <w:t xml:space="preserve"> October</w:t>
            </w:r>
            <w:r w:rsidRPr="00253BFB">
              <w:rPr>
                <w:rFonts w:ascii="Calibri" w:eastAsia="Times New Roman" w:hAnsi="Calibri" w:cs="Calibri"/>
              </w:rPr>
              <w:t xml:space="preserve">, </w:t>
            </w:r>
            <w:r w:rsidR="009940A3" w:rsidRPr="00253BFB">
              <w:rPr>
                <w:rFonts w:ascii="Calibri" w:eastAsia="Times New Roman" w:hAnsi="Calibri" w:cs="Calibri"/>
              </w:rPr>
              <w:t xml:space="preserve">Peter Hosker </w:t>
            </w:r>
            <w:r w:rsidR="008327D4" w:rsidRPr="00253BFB">
              <w:rPr>
                <w:rFonts w:ascii="Calibri" w:eastAsia="Times New Roman" w:hAnsi="Calibri" w:cs="Calibri"/>
              </w:rPr>
              <w:t xml:space="preserve">confirmed his acceptance </w:t>
            </w:r>
            <w:r w:rsidR="00103E97" w:rsidRPr="00253BFB">
              <w:rPr>
                <w:rFonts w:ascii="Calibri" w:eastAsia="Times New Roman" w:hAnsi="Calibri" w:cs="Calibri"/>
              </w:rPr>
              <w:t xml:space="preserve">as </w:t>
            </w:r>
            <w:r w:rsidR="008327D4" w:rsidRPr="00253BFB">
              <w:rPr>
                <w:rFonts w:ascii="Calibri" w:eastAsia="Times New Roman" w:hAnsi="Calibri" w:cs="Calibri"/>
              </w:rPr>
              <w:t xml:space="preserve">the </w:t>
            </w:r>
            <w:r w:rsidR="009940A3" w:rsidRPr="00253BFB">
              <w:rPr>
                <w:rFonts w:ascii="Calibri" w:eastAsia="Times New Roman" w:hAnsi="Calibri" w:cs="Calibri"/>
              </w:rPr>
              <w:t>Chair of JNCOT</w:t>
            </w:r>
            <w:r w:rsidRPr="00253BFB">
              <w:rPr>
                <w:rFonts w:ascii="Calibri" w:eastAsia="Times New Roman" w:hAnsi="Calibri" w:cs="Calibri"/>
              </w:rPr>
              <w:t>.</w:t>
            </w:r>
          </w:p>
          <w:p w14:paraId="3ED9AA54" w14:textId="50CEA278" w:rsidR="00F81BA0" w:rsidRPr="00253BFB" w:rsidRDefault="00F81BA0" w:rsidP="00F81BA0">
            <w:pPr>
              <w:pStyle w:val="ListParagraph"/>
              <w:shd w:val="clear" w:color="auto" w:fill="FFFFFF"/>
              <w:rPr>
                <w:rFonts w:ascii="Calibri" w:eastAsia="Times New Roman" w:hAnsi="Calibri" w:cs="Calibri"/>
              </w:rPr>
            </w:pPr>
            <w:r w:rsidRPr="00253BFB">
              <w:rPr>
                <w:rFonts w:ascii="Calibri" w:eastAsia="Times New Roman" w:hAnsi="Calibri" w:cs="Calibri"/>
              </w:rPr>
              <w:t>The PC thanked Jane Leuleu for her many years as Chair of JNCOT.</w:t>
            </w:r>
          </w:p>
          <w:p w14:paraId="223BAF0F" w14:textId="5879A623" w:rsidR="00F81BA0" w:rsidRPr="00253BFB" w:rsidRDefault="00F81BA0" w:rsidP="00446B2C">
            <w:pPr>
              <w:pStyle w:val="ListParagraph"/>
              <w:numPr>
                <w:ilvl w:val="0"/>
                <w:numId w:val="13"/>
              </w:numPr>
              <w:shd w:val="clear" w:color="auto" w:fill="FFFFFF"/>
              <w:rPr>
                <w:rFonts w:ascii="Calibri" w:eastAsia="Times New Roman" w:hAnsi="Calibri" w:cs="Calibri"/>
              </w:rPr>
            </w:pPr>
            <w:r w:rsidRPr="00253BFB">
              <w:rPr>
                <w:rFonts w:ascii="Calibri" w:eastAsia="Times New Roman" w:hAnsi="Calibri" w:cs="Calibri"/>
              </w:rPr>
              <w:t xml:space="preserve">Councillor O’Connor laid a </w:t>
            </w:r>
            <w:r w:rsidR="00253BFB" w:rsidRPr="00253BFB">
              <w:rPr>
                <w:rFonts w:ascii="Calibri" w:eastAsia="Times New Roman" w:hAnsi="Calibri" w:cs="Calibri"/>
              </w:rPr>
              <w:t>wreath</w:t>
            </w:r>
            <w:r w:rsidRPr="00253BFB">
              <w:rPr>
                <w:rFonts w:ascii="Calibri" w:eastAsia="Times New Roman" w:hAnsi="Calibri" w:cs="Calibri"/>
              </w:rPr>
              <w:t xml:space="preserve"> at St John’s Church on Remembrance Sunday on behalf of the PC.</w:t>
            </w:r>
          </w:p>
          <w:p w14:paraId="5C416B68" w14:textId="619B98C6" w:rsidR="00C21FBE" w:rsidRPr="00253BFB" w:rsidRDefault="00C21FBE" w:rsidP="00103E97">
            <w:pPr>
              <w:pStyle w:val="ListParagraph"/>
              <w:numPr>
                <w:ilvl w:val="0"/>
                <w:numId w:val="24"/>
              </w:numPr>
              <w:textAlignment w:val="baseline"/>
              <w:rPr>
                <w:rFonts w:ascii="Calibri" w:eastAsia="Times New Roman" w:hAnsi="Calibri" w:cs="Calibri"/>
              </w:rPr>
            </w:pPr>
            <w:r w:rsidRPr="00253BFB">
              <w:rPr>
                <w:rFonts w:ascii="Calibri" w:eastAsia="Times New Roman" w:hAnsi="Calibri" w:cs="Calibri"/>
              </w:rPr>
              <w:t xml:space="preserve">Councillor O’Connor has </w:t>
            </w:r>
            <w:r w:rsidR="004F266F">
              <w:rPr>
                <w:rFonts w:ascii="Calibri" w:eastAsia="Times New Roman" w:hAnsi="Calibri" w:cs="Calibri"/>
              </w:rPr>
              <w:t>contacted</w:t>
            </w:r>
            <w:r w:rsidRPr="00253BFB">
              <w:rPr>
                <w:rFonts w:ascii="Calibri" w:eastAsia="Times New Roman" w:hAnsi="Calibri" w:cs="Calibri"/>
              </w:rPr>
              <w:t xml:space="preserve"> CW&amp;</w:t>
            </w:r>
            <w:r w:rsidR="00253BFB" w:rsidRPr="00253BFB">
              <w:rPr>
                <w:rFonts w:ascii="Calibri" w:eastAsia="Times New Roman" w:hAnsi="Calibri" w:cs="Calibri"/>
              </w:rPr>
              <w:t>C about</w:t>
            </w:r>
            <w:r w:rsidRPr="00253BFB">
              <w:rPr>
                <w:rFonts w:ascii="Calibri" w:eastAsia="Times New Roman" w:hAnsi="Calibri" w:cs="Calibri"/>
              </w:rPr>
              <w:t xml:space="preserve"> the £1500 Section 106 money for Norley Play Area and open spaces.</w:t>
            </w:r>
          </w:p>
          <w:p w14:paraId="6065C9BD" w14:textId="5567C35D" w:rsidR="00C21FBE" w:rsidRPr="00253BFB" w:rsidRDefault="00103E97" w:rsidP="00103E97">
            <w:pPr>
              <w:pStyle w:val="ListParagraph"/>
              <w:textAlignment w:val="baseline"/>
              <w:rPr>
                <w:rFonts w:ascii="Calibri" w:eastAsia="Times New Roman" w:hAnsi="Calibri" w:cs="Calibri"/>
                <w:b/>
                <w:bCs/>
              </w:rPr>
            </w:pPr>
            <w:r w:rsidRPr="00253BFB">
              <w:rPr>
                <w:rFonts w:ascii="Calibri" w:eastAsia="Times New Roman" w:hAnsi="Calibri" w:cs="Calibri"/>
                <w:b/>
                <w:bCs/>
              </w:rPr>
              <w:t>Action – Councillor O’Connor to</w:t>
            </w:r>
            <w:r w:rsidR="004F266F">
              <w:rPr>
                <w:rFonts w:ascii="Calibri" w:eastAsia="Times New Roman" w:hAnsi="Calibri" w:cs="Calibri"/>
                <w:b/>
                <w:bCs/>
              </w:rPr>
              <w:t xml:space="preserve"> continue to</w:t>
            </w:r>
            <w:r w:rsidRPr="00253BFB">
              <w:rPr>
                <w:rFonts w:ascii="Calibri" w:eastAsia="Times New Roman" w:hAnsi="Calibri" w:cs="Calibri"/>
                <w:b/>
                <w:bCs/>
              </w:rPr>
              <w:t xml:space="preserve"> liaise with Hilary Wilson from the Playground Committee.</w:t>
            </w:r>
          </w:p>
        </w:tc>
      </w:tr>
      <w:tr w:rsidR="00D852C2" w:rsidRPr="00253BFB" w14:paraId="378CBE49" w14:textId="77777777" w:rsidTr="001051F9">
        <w:tc>
          <w:tcPr>
            <w:tcW w:w="624" w:type="dxa"/>
            <w:tcBorders>
              <w:top w:val="nil"/>
              <w:left w:val="nil"/>
              <w:bottom w:val="nil"/>
              <w:right w:val="nil"/>
            </w:tcBorders>
          </w:tcPr>
          <w:p w14:paraId="510DA15B" w14:textId="2C79EE35" w:rsidR="00D852C2" w:rsidRPr="00253BFB" w:rsidRDefault="00B24D86" w:rsidP="00A77993">
            <w:pPr>
              <w:rPr>
                <w:rFonts w:ascii="Calibri" w:hAnsi="Calibri" w:cs="Calibri"/>
                <w:b/>
              </w:rPr>
            </w:pPr>
            <w:r w:rsidRPr="00253BFB">
              <w:rPr>
                <w:rFonts w:ascii="Calibri" w:hAnsi="Calibri" w:cs="Calibri"/>
                <w:b/>
              </w:rPr>
              <w:lastRenderedPageBreak/>
              <w:t>8</w:t>
            </w:r>
            <w:r w:rsidR="00D852C2" w:rsidRPr="00253BFB">
              <w:rPr>
                <w:rFonts w:ascii="Calibri" w:hAnsi="Calibri" w:cs="Calibri"/>
                <w:b/>
              </w:rPr>
              <w:t>.</w:t>
            </w:r>
          </w:p>
        </w:tc>
        <w:tc>
          <w:tcPr>
            <w:tcW w:w="8982" w:type="dxa"/>
            <w:tcBorders>
              <w:top w:val="nil"/>
              <w:left w:val="nil"/>
              <w:bottom w:val="nil"/>
              <w:right w:val="nil"/>
            </w:tcBorders>
          </w:tcPr>
          <w:p w14:paraId="14B7CF0E" w14:textId="3E3C3F3C" w:rsidR="00D852C2" w:rsidRPr="00253BFB" w:rsidRDefault="00D852C2" w:rsidP="00A77993">
            <w:pPr>
              <w:rPr>
                <w:rFonts w:ascii="Calibri" w:hAnsi="Calibri" w:cs="Calibri"/>
                <w:b/>
              </w:rPr>
            </w:pPr>
            <w:r w:rsidRPr="00253BFB">
              <w:rPr>
                <w:rFonts w:ascii="Calibri" w:hAnsi="Calibri" w:cs="Calibri"/>
                <w:b/>
              </w:rPr>
              <w:t>NORLEY HOUSING SURVEY</w:t>
            </w:r>
          </w:p>
          <w:p w14:paraId="12F40C68" w14:textId="1634B4A6" w:rsidR="00AF31AB" w:rsidRPr="00253BFB" w:rsidRDefault="00230AA4" w:rsidP="00B2562C">
            <w:pPr>
              <w:widowControl w:val="0"/>
              <w:tabs>
                <w:tab w:val="left" w:pos="220"/>
                <w:tab w:val="left" w:pos="720"/>
              </w:tabs>
              <w:autoSpaceDE w:val="0"/>
              <w:autoSpaceDN w:val="0"/>
              <w:adjustRightInd w:val="0"/>
              <w:jc w:val="both"/>
              <w:rPr>
                <w:rFonts w:ascii="Calibri" w:hAnsi="Calibri" w:cs="Calibri"/>
                <w:color w:val="000000"/>
              </w:rPr>
            </w:pPr>
            <w:r w:rsidRPr="00253BFB">
              <w:rPr>
                <w:rFonts w:ascii="Calibri" w:hAnsi="Calibri" w:cs="Calibri"/>
                <w:color w:val="000000"/>
              </w:rPr>
              <w:t>Cheshire Community Action h</w:t>
            </w:r>
            <w:r w:rsidR="00103E97" w:rsidRPr="00253BFB">
              <w:rPr>
                <w:rFonts w:ascii="Calibri" w:hAnsi="Calibri" w:cs="Calibri"/>
                <w:color w:val="000000"/>
              </w:rPr>
              <w:t xml:space="preserve">ave </w:t>
            </w:r>
            <w:r w:rsidRPr="00253BFB">
              <w:rPr>
                <w:rFonts w:ascii="Calibri" w:hAnsi="Calibri" w:cs="Calibri"/>
                <w:color w:val="000000"/>
              </w:rPr>
              <w:t>now sent the Norley Housing Needs Survey to all residents on behalf of the Parish Council.</w:t>
            </w:r>
          </w:p>
        </w:tc>
      </w:tr>
      <w:tr w:rsidR="00D31DFA" w:rsidRPr="00253BFB" w14:paraId="1C562B1A" w14:textId="77777777" w:rsidTr="001051F9">
        <w:tc>
          <w:tcPr>
            <w:tcW w:w="624" w:type="dxa"/>
            <w:tcBorders>
              <w:top w:val="nil"/>
              <w:left w:val="nil"/>
              <w:bottom w:val="nil"/>
              <w:right w:val="nil"/>
            </w:tcBorders>
          </w:tcPr>
          <w:p w14:paraId="27CD1BF3" w14:textId="5A61D392" w:rsidR="00D31DFA" w:rsidRPr="00253BFB" w:rsidRDefault="00D31DFA" w:rsidP="00A77993">
            <w:pPr>
              <w:rPr>
                <w:rFonts w:ascii="Calibri" w:hAnsi="Calibri" w:cs="Calibri"/>
                <w:b/>
              </w:rPr>
            </w:pPr>
            <w:r w:rsidRPr="00253BFB">
              <w:rPr>
                <w:rFonts w:ascii="Calibri" w:hAnsi="Calibri" w:cs="Calibri"/>
                <w:b/>
              </w:rPr>
              <w:t>9.</w:t>
            </w:r>
          </w:p>
        </w:tc>
        <w:tc>
          <w:tcPr>
            <w:tcW w:w="8982" w:type="dxa"/>
            <w:tcBorders>
              <w:top w:val="nil"/>
              <w:left w:val="nil"/>
              <w:bottom w:val="nil"/>
              <w:right w:val="nil"/>
            </w:tcBorders>
          </w:tcPr>
          <w:p w14:paraId="4448CAE5" w14:textId="0191546F" w:rsidR="00D31DFA" w:rsidRPr="00253BFB" w:rsidRDefault="00D31DFA" w:rsidP="00A77993">
            <w:pPr>
              <w:rPr>
                <w:rFonts w:ascii="Calibri" w:hAnsi="Calibri" w:cs="Calibri"/>
                <w:b/>
              </w:rPr>
            </w:pPr>
            <w:r w:rsidRPr="00253BFB">
              <w:rPr>
                <w:rFonts w:ascii="Calibri" w:hAnsi="Calibri" w:cs="Calibri"/>
                <w:b/>
              </w:rPr>
              <w:t>HEDGE CUTTING/FOOTPATHS</w:t>
            </w:r>
          </w:p>
          <w:p w14:paraId="6E8D883B" w14:textId="16F082CD" w:rsidR="00426E8C" w:rsidRPr="00253BFB" w:rsidRDefault="006434C8" w:rsidP="00A77993">
            <w:pPr>
              <w:rPr>
                <w:rFonts w:ascii="Calibri" w:hAnsi="Calibri" w:cs="Calibri"/>
                <w:bCs/>
              </w:rPr>
            </w:pPr>
            <w:r w:rsidRPr="00253BFB">
              <w:rPr>
                <w:rFonts w:ascii="Calibri" w:hAnsi="Calibri" w:cs="Calibri"/>
                <w:bCs/>
              </w:rPr>
              <w:t>T</w:t>
            </w:r>
            <w:r w:rsidR="00D31DFA" w:rsidRPr="00253BFB">
              <w:rPr>
                <w:rFonts w:ascii="Calibri" w:hAnsi="Calibri" w:cs="Calibri"/>
                <w:bCs/>
              </w:rPr>
              <w:t xml:space="preserve">he overgrown grass which is encroaching onto the Norley Road footpath, opposite Norley Hall </w:t>
            </w:r>
            <w:r w:rsidRPr="00253BFB">
              <w:rPr>
                <w:rFonts w:ascii="Calibri" w:hAnsi="Calibri" w:cs="Calibri"/>
                <w:bCs/>
              </w:rPr>
              <w:t>has been reported, but not yet action</w:t>
            </w:r>
            <w:r w:rsidR="00876ED6" w:rsidRPr="00253BFB">
              <w:rPr>
                <w:rFonts w:ascii="Calibri" w:hAnsi="Calibri" w:cs="Calibri"/>
                <w:bCs/>
              </w:rPr>
              <w:t>ed</w:t>
            </w:r>
            <w:r w:rsidRPr="00253BFB">
              <w:rPr>
                <w:rFonts w:ascii="Calibri" w:hAnsi="Calibri" w:cs="Calibri"/>
                <w:bCs/>
              </w:rPr>
              <w:t>.</w:t>
            </w:r>
          </w:p>
          <w:p w14:paraId="02B607CE" w14:textId="50DC17A8" w:rsidR="00D31DFA" w:rsidRPr="00253BFB" w:rsidRDefault="006434C8" w:rsidP="006434C8">
            <w:pPr>
              <w:rPr>
                <w:rFonts w:ascii="Calibri" w:hAnsi="Calibri" w:cs="Calibri"/>
                <w:b/>
              </w:rPr>
            </w:pPr>
            <w:r w:rsidRPr="00253BFB">
              <w:rPr>
                <w:rFonts w:ascii="Calibri" w:hAnsi="Calibri" w:cs="Calibri"/>
                <w:b/>
              </w:rPr>
              <w:t>Action – Clerk to follow up.</w:t>
            </w:r>
          </w:p>
        </w:tc>
      </w:tr>
      <w:tr w:rsidR="00554813" w:rsidRPr="00253BFB" w14:paraId="672FA11F" w14:textId="77777777" w:rsidTr="001051F9">
        <w:tc>
          <w:tcPr>
            <w:tcW w:w="624" w:type="dxa"/>
            <w:tcBorders>
              <w:top w:val="nil"/>
              <w:left w:val="nil"/>
              <w:bottom w:val="nil"/>
              <w:right w:val="nil"/>
            </w:tcBorders>
          </w:tcPr>
          <w:p w14:paraId="05D3DBBB" w14:textId="61494675" w:rsidR="00554813" w:rsidRPr="00253BFB" w:rsidRDefault="00554813" w:rsidP="00A77993">
            <w:pPr>
              <w:rPr>
                <w:rFonts w:ascii="Calibri" w:hAnsi="Calibri" w:cs="Calibri"/>
                <w:b/>
              </w:rPr>
            </w:pPr>
            <w:r w:rsidRPr="00253BFB">
              <w:rPr>
                <w:rFonts w:ascii="Calibri" w:hAnsi="Calibri" w:cs="Calibri"/>
                <w:b/>
              </w:rPr>
              <w:t>10.</w:t>
            </w:r>
          </w:p>
        </w:tc>
        <w:tc>
          <w:tcPr>
            <w:tcW w:w="8982" w:type="dxa"/>
            <w:tcBorders>
              <w:top w:val="nil"/>
              <w:left w:val="nil"/>
              <w:bottom w:val="nil"/>
              <w:right w:val="nil"/>
            </w:tcBorders>
          </w:tcPr>
          <w:p w14:paraId="005C8451" w14:textId="77777777" w:rsidR="00554813" w:rsidRPr="00253BFB" w:rsidRDefault="00554813" w:rsidP="00A77993">
            <w:pPr>
              <w:rPr>
                <w:rFonts w:ascii="Calibri" w:hAnsi="Calibri" w:cs="Calibri"/>
                <w:b/>
              </w:rPr>
            </w:pPr>
            <w:r w:rsidRPr="00253BFB">
              <w:rPr>
                <w:rFonts w:ascii="Calibri" w:hAnsi="Calibri" w:cs="Calibri"/>
                <w:b/>
              </w:rPr>
              <w:t>NORLEY SIGN</w:t>
            </w:r>
          </w:p>
          <w:p w14:paraId="3ED39E3A" w14:textId="364982E2" w:rsidR="00B24D86" w:rsidRPr="00253BFB" w:rsidRDefault="00B24D86" w:rsidP="00B24D86">
            <w:pPr>
              <w:shd w:val="clear" w:color="auto" w:fill="FFFFFF"/>
              <w:textAlignment w:val="baseline"/>
              <w:rPr>
                <w:rFonts w:ascii="Calibri" w:hAnsi="Calibri" w:cs="Calibri"/>
                <w:bdr w:val="none" w:sz="0" w:space="0" w:color="auto" w:frame="1"/>
              </w:rPr>
            </w:pPr>
            <w:r w:rsidRPr="00253BFB">
              <w:rPr>
                <w:rFonts w:ascii="Calibri" w:hAnsi="Calibri" w:cs="Calibri"/>
                <w:bdr w:val="none" w:sz="0" w:space="0" w:color="auto" w:frame="1"/>
              </w:rPr>
              <w:t xml:space="preserve">The licence for the ‘Norley’ sign to be located at the junction of Town Farm Lane with Norley Road </w:t>
            </w:r>
            <w:r w:rsidR="00B2562C" w:rsidRPr="00253BFB">
              <w:rPr>
                <w:rFonts w:ascii="Calibri" w:hAnsi="Calibri" w:cs="Calibri"/>
                <w:bdr w:val="none" w:sz="0" w:space="0" w:color="auto" w:frame="1"/>
              </w:rPr>
              <w:t xml:space="preserve">has now been received from CW&amp;C, which </w:t>
            </w:r>
            <w:r w:rsidR="004F266F">
              <w:rPr>
                <w:rFonts w:ascii="Calibri" w:hAnsi="Calibri" w:cs="Calibri"/>
                <w:bdr w:val="none" w:sz="0" w:space="0" w:color="auto" w:frame="1"/>
              </w:rPr>
              <w:t xml:space="preserve">it was agreed would be signed by Chair of PC </w:t>
            </w:r>
            <w:r w:rsidR="00B2562C" w:rsidRPr="00253BFB">
              <w:rPr>
                <w:rFonts w:ascii="Calibri" w:hAnsi="Calibri" w:cs="Calibri"/>
                <w:bdr w:val="none" w:sz="0" w:space="0" w:color="auto" w:frame="1"/>
              </w:rPr>
              <w:t xml:space="preserve">and returned to CW&amp;C. </w:t>
            </w:r>
          </w:p>
          <w:p w14:paraId="249B1CC6" w14:textId="10E3E3FA" w:rsidR="00B2562C" w:rsidRPr="00253BFB" w:rsidRDefault="00B2562C" w:rsidP="00B24D86">
            <w:pPr>
              <w:shd w:val="clear" w:color="auto" w:fill="FFFFFF"/>
              <w:textAlignment w:val="baseline"/>
              <w:rPr>
                <w:rFonts w:ascii="Calibri" w:hAnsi="Calibri" w:cs="Calibri"/>
                <w:bdr w:val="none" w:sz="0" w:space="0" w:color="auto" w:frame="1"/>
              </w:rPr>
            </w:pPr>
            <w:r w:rsidRPr="00253BFB">
              <w:rPr>
                <w:rFonts w:ascii="Calibri" w:hAnsi="Calibri" w:cs="Calibri"/>
                <w:bdr w:val="none" w:sz="0" w:space="0" w:color="auto" w:frame="1"/>
              </w:rPr>
              <w:t xml:space="preserve">The installation of the sign will have to be arranged.  It was agreed that as the work for this will be under £2,000 there is no requirement to go </w:t>
            </w:r>
            <w:r w:rsidR="002E4D85" w:rsidRPr="00253BFB">
              <w:rPr>
                <w:rFonts w:ascii="Calibri" w:hAnsi="Calibri" w:cs="Calibri"/>
                <w:bdr w:val="none" w:sz="0" w:space="0" w:color="auto" w:frame="1"/>
              </w:rPr>
              <w:t xml:space="preserve">out </w:t>
            </w:r>
            <w:r w:rsidRPr="00253BFB">
              <w:rPr>
                <w:rFonts w:ascii="Calibri" w:hAnsi="Calibri" w:cs="Calibri"/>
                <w:bdr w:val="none" w:sz="0" w:space="0" w:color="auto" w:frame="1"/>
              </w:rPr>
              <w:t xml:space="preserve">to tender and </w:t>
            </w:r>
            <w:r w:rsidR="002E4D85" w:rsidRPr="00253BFB">
              <w:rPr>
                <w:rFonts w:ascii="Calibri" w:hAnsi="Calibri" w:cs="Calibri"/>
                <w:bdr w:val="none" w:sz="0" w:space="0" w:color="auto" w:frame="1"/>
              </w:rPr>
              <w:t xml:space="preserve">that </w:t>
            </w:r>
            <w:r w:rsidRPr="00253BFB">
              <w:rPr>
                <w:rFonts w:ascii="Calibri" w:hAnsi="Calibri" w:cs="Calibri"/>
                <w:bdr w:val="none" w:sz="0" w:space="0" w:color="auto" w:frame="1"/>
              </w:rPr>
              <w:t>an advertisement should be put on the Norley Facebook</w:t>
            </w:r>
            <w:r w:rsidR="002E4D85" w:rsidRPr="00253BFB">
              <w:rPr>
                <w:rFonts w:ascii="Calibri" w:hAnsi="Calibri" w:cs="Calibri"/>
                <w:bdr w:val="none" w:sz="0" w:space="0" w:color="auto" w:frame="1"/>
              </w:rPr>
              <w:t xml:space="preserve">, and that </w:t>
            </w:r>
            <w:r w:rsidRPr="00253BFB">
              <w:rPr>
                <w:rFonts w:ascii="Calibri" w:hAnsi="Calibri" w:cs="Calibri"/>
                <w:bdr w:val="none" w:sz="0" w:space="0" w:color="auto" w:frame="1"/>
              </w:rPr>
              <w:t>the work should be progressed as soon as possible.</w:t>
            </w:r>
            <w:r w:rsidR="004F266F">
              <w:rPr>
                <w:rFonts w:ascii="Calibri" w:hAnsi="Calibri" w:cs="Calibri"/>
                <w:bdr w:val="none" w:sz="0" w:space="0" w:color="auto" w:frame="1"/>
              </w:rPr>
              <w:t xml:space="preserve"> Under the terms of the licence the PC have to give CW&amp;C 21 days notice before the sign is erected. </w:t>
            </w:r>
          </w:p>
          <w:p w14:paraId="2BA15466" w14:textId="4E450E8D" w:rsidR="00554813" w:rsidRPr="00832522" w:rsidRDefault="00B24D86" w:rsidP="00832522">
            <w:pPr>
              <w:shd w:val="clear" w:color="auto" w:fill="FFFFFF"/>
              <w:textAlignment w:val="baseline"/>
              <w:rPr>
                <w:rFonts w:ascii="Calibri" w:hAnsi="Calibri" w:cs="Calibri"/>
                <w:b/>
                <w:bCs/>
                <w:bdr w:val="none" w:sz="0" w:space="0" w:color="auto" w:frame="1"/>
              </w:rPr>
            </w:pPr>
            <w:r w:rsidRPr="00253BFB">
              <w:rPr>
                <w:rFonts w:ascii="Calibri" w:hAnsi="Calibri" w:cs="Calibri"/>
                <w:b/>
                <w:bCs/>
                <w:bdr w:val="none" w:sz="0" w:space="0" w:color="auto" w:frame="1"/>
              </w:rPr>
              <w:t xml:space="preserve">Action – Councillor O’Connor to continue to </w:t>
            </w:r>
            <w:r w:rsidR="00B2562C" w:rsidRPr="00253BFB">
              <w:rPr>
                <w:rFonts w:ascii="Calibri" w:hAnsi="Calibri" w:cs="Calibri"/>
                <w:b/>
                <w:bCs/>
                <w:bdr w:val="none" w:sz="0" w:space="0" w:color="auto" w:frame="1"/>
              </w:rPr>
              <w:t>follow up.</w:t>
            </w:r>
          </w:p>
        </w:tc>
      </w:tr>
      <w:tr w:rsidR="00B217DF" w:rsidRPr="00253BFB" w14:paraId="4631116A" w14:textId="77777777" w:rsidTr="001051F9">
        <w:tc>
          <w:tcPr>
            <w:tcW w:w="624" w:type="dxa"/>
            <w:tcBorders>
              <w:top w:val="nil"/>
              <w:left w:val="nil"/>
              <w:bottom w:val="nil"/>
              <w:right w:val="nil"/>
            </w:tcBorders>
          </w:tcPr>
          <w:p w14:paraId="62572863" w14:textId="65390399" w:rsidR="00A77993" w:rsidRPr="00253BFB" w:rsidRDefault="006A70B8" w:rsidP="00A77993">
            <w:pPr>
              <w:rPr>
                <w:rFonts w:ascii="Calibri" w:hAnsi="Calibri" w:cs="Calibri"/>
                <w:b/>
              </w:rPr>
            </w:pPr>
            <w:r w:rsidRPr="00253BFB">
              <w:rPr>
                <w:rFonts w:ascii="Calibri" w:hAnsi="Calibri" w:cs="Calibri"/>
                <w:b/>
              </w:rPr>
              <w:t>1</w:t>
            </w:r>
            <w:r w:rsidR="00554813" w:rsidRPr="00253BFB">
              <w:rPr>
                <w:rFonts w:ascii="Calibri" w:hAnsi="Calibri" w:cs="Calibri"/>
                <w:b/>
              </w:rPr>
              <w:t>1</w:t>
            </w:r>
            <w:r w:rsidR="00A77993" w:rsidRPr="00253BFB">
              <w:rPr>
                <w:rFonts w:ascii="Calibri" w:hAnsi="Calibri" w:cs="Calibri"/>
                <w:b/>
              </w:rPr>
              <w:t>.</w:t>
            </w:r>
          </w:p>
        </w:tc>
        <w:tc>
          <w:tcPr>
            <w:tcW w:w="8982" w:type="dxa"/>
            <w:tcBorders>
              <w:top w:val="nil"/>
              <w:left w:val="nil"/>
              <w:bottom w:val="nil"/>
              <w:right w:val="nil"/>
            </w:tcBorders>
          </w:tcPr>
          <w:p w14:paraId="44B53854" w14:textId="1D87D5A2" w:rsidR="00A77993" w:rsidRPr="00253BFB" w:rsidRDefault="00A77993" w:rsidP="00A77993">
            <w:pPr>
              <w:rPr>
                <w:rFonts w:ascii="Calibri" w:hAnsi="Calibri" w:cs="Calibri"/>
                <w:b/>
              </w:rPr>
            </w:pPr>
            <w:r w:rsidRPr="00253BFB">
              <w:rPr>
                <w:rFonts w:ascii="Calibri" w:hAnsi="Calibri" w:cs="Calibri"/>
                <w:b/>
              </w:rPr>
              <w:t xml:space="preserve">PLANNING </w:t>
            </w:r>
          </w:p>
          <w:p w14:paraId="4DC73AD0" w14:textId="485DFC93" w:rsidR="00A77993" w:rsidRPr="00253BFB" w:rsidRDefault="00A77993" w:rsidP="00A77993">
            <w:pPr>
              <w:rPr>
                <w:rFonts w:ascii="Calibri" w:hAnsi="Calibri" w:cs="Calibri"/>
                <w:b/>
              </w:rPr>
            </w:pPr>
            <w:r w:rsidRPr="00253BFB">
              <w:rPr>
                <w:rFonts w:ascii="Calibri" w:hAnsi="Calibri" w:cs="Calibri"/>
                <w:b/>
              </w:rPr>
              <w:t>Applications</w:t>
            </w:r>
          </w:p>
          <w:p w14:paraId="26A9F6D3" w14:textId="19CC8AC3" w:rsidR="00F07963" w:rsidRPr="00253BFB" w:rsidRDefault="00A77993" w:rsidP="00A77993">
            <w:pPr>
              <w:rPr>
                <w:rFonts w:ascii="Calibri" w:eastAsia="Calibri" w:hAnsi="Calibri" w:cs="Calibri"/>
                <w:lang w:eastAsia="en-US"/>
              </w:rPr>
            </w:pPr>
            <w:r w:rsidRPr="00253BFB">
              <w:rPr>
                <w:rFonts w:ascii="Calibri" w:eastAsia="Calibri" w:hAnsi="Calibri" w:cs="Calibri"/>
                <w:lang w:eastAsia="en-US"/>
              </w:rPr>
              <w:t>The following planning application</w:t>
            </w:r>
            <w:r w:rsidR="00EC16E4" w:rsidRPr="00253BFB">
              <w:rPr>
                <w:rFonts w:ascii="Calibri" w:eastAsia="Calibri" w:hAnsi="Calibri" w:cs="Calibri"/>
                <w:lang w:eastAsia="en-US"/>
              </w:rPr>
              <w:t>s</w:t>
            </w:r>
            <w:r w:rsidRPr="00253BFB">
              <w:rPr>
                <w:rFonts w:ascii="Calibri" w:eastAsia="Calibri" w:hAnsi="Calibri" w:cs="Calibri"/>
                <w:lang w:eastAsia="en-US"/>
              </w:rPr>
              <w:t xml:space="preserve"> had been received for consideration since the </w:t>
            </w:r>
            <w:r w:rsidR="00876ED6" w:rsidRPr="00253BFB">
              <w:rPr>
                <w:rFonts w:ascii="Calibri" w:eastAsia="Calibri" w:hAnsi="Calibri" w:cs="Calibri"/>
                <w:lang w:eastAsia="en-US"/>
              </w:rPr>
              <w:t>9</w:t>
            </w:r>
            <w:r w:rsidR="004D7FD9" w:rsidRPr="00253BFB">
              <w:rPr>
                <w:rFonts w:ascii="Calibri" w:eastAsia="Calibri" w:hAnsi="Calibri" w:cs="Calibri"/>
                <w:vertAlign w:val="superscript"/>
                <w:lang w:eastAsia="en-US"/>
              </w:rPr>
              <w:t>th</w:t>
            </w:r>
            <w:r w:rsidR="004D7FD9" w:rsidRPr="00253BFB">
              <w:rPr>
                <w:rFonts w:ascii="Calibri" w:eastAsia="Calibri" w:hAnsi="Calibri" w:cs="Calibri"/>
                <w:lang w:eastAsia="en-US"/>
              </w:rPr>
              <w:t xml:space="preserve"> </w:t>
            </w:r>
            <w:r w:rsidR="00876ED6" w:rsidRPr="00253BFB">
              <w:rPr>
                <w:rFonts w:ascii="Calibri" w:eastAsia="Calibri" w:hAnsi="Calibri" w:cs="Calibri"/>
                <w:lang w:eastAsia="en-US"/>
              </w:rPr>
              <w:t>Octo</w:t>
            </w:r>
            <w:r w:rsidR="00983028" w:rsidRPr="00253BFB">
              <w:rPr>
                <w:rFonts w:ascii="Calibri" w:eastAsia="Calibri" w:hAnsi="Calibri" w:cs="Calibri"/>
                <w:lang w:eastAsia="en-US"/>
              </w:rPr>
              <w:t>ber</w:t>
            </w:r>
            <w:r w:rsidR="00F036EC" w:rsidRPr="00253BFB">
              <w:rPr>
                <w:rFonts w:ascii="Calibri" w:eastAsia="Calibri" w:hAnsi="Calibri" w:cs="Calibri"/>
                <w:lang w:eastAsia="en-US"/>
              </w:rPr>
              <w:t xml:space="preserve"> </w:t>
            </w:r>
            <w:r w:rsidRPr="00253BFB">
              <w:rPr>
                <w:rFonts w:ascii="Calibri" w:eastAsia="Calibri" w:hAnsi="Calibri" w:cs="Calibri"/>
                <w:lang w:eastAsia="en-US"/>
              </w:rPr>
              <w:t>meeting:</w:t>
            </w:r>
          </w:p>
          <w:p w14:paraId="36A03E37" w14:textId="638F9C5A" w:rsidR="00F07963" w:rsidRPr="00253BFB" w:rsidRDefault="00F07963" w:rsidP="00446B2C">
            <w:pPr>
              <w:numPr>
                <w:ilvl w:val="0"/>
                <w:numId w:val="12"/>
              </w:numPr>
              <w:rPr>
                <w:rFonts w:ascii="Calibri" w:hAnsi="Calibri" w:cs="Calibri"/>
              </w:rPr>
            </w:pPr>
            <w:r w:rsidRPr="00253BFB">
              <w:rPr>
                <w:rFonts w:ascii="Calibri" w:hAnsi="Calibri" w:cs="Calibri"/>
                <w:shd w:val="clear" w:color="auto" w:fill="FFFFFF"/>
              </w:rPr>
              <w:t xml:space="preserve">19/03883/FUL - </w:t>
            </w:r>
            <w:r w:rsidRPr="00253BFB">
              <w:rPr>
                <w:rFonts w:ascii="Calibri" w:hAnsi="Calibri" w:cs="Calibri"/>
                <w:bdr w:val="none" w:sz="0" w:space="0" w:color="auto" w:frame="1"/>
              </w:rPr>
              <w:t>Garravogue School Bank Norley Northwich Cheshire WA6 8NP: Erection of outbuilding (to replace existing) to form garage, garden store and gym</w:t>
            </w:r>
            <w:r w:rsidR="00103E97" w:rsidRPr="00253BFB">
              <w:rPr>
                <w:rFonts w:ascii="Calibri" w:hAnsi="Calibri" w:cs="Calibri"/>
                <w:bdr w:val="none" w:sz="0" w:space="0" w:color="auto" w:frame="1"/>
              </w:rPr>
              <w:t xml:space="preserve"> – Comments to the Clerk by 22</w:t>
            </w:r>
            <w:r w:rsidR="00103E97" w:rsidRPr="00253BFB">
              <w:rPr>
                <w:rFonts w:ascii="Calibri" w:hAnsi="Calibri" w:cs="Calibri"/>
                <w:bdr w:val="none" w:sz="0" w:space="0" w:color="auto" w:frame="1"/>
                <w:vertAlign w:val="superscript"/>
              </w:rPr>
              <w:t>nd</w:t>
            </w:r>
            <w:r w:rsidR="00103E97" w:rsidRPr="00253BFB">
              <w:rPr>
                <w:rFonts w:ascii="Calibri" w:hAnsi="Calibri" w:cs="Calibri"/>
                <w:bdr w:val="none" w:sz="0" w:space="0" w:color="auto" w:frame="1"/>
              </w:rPr>
              <w:t xml:space="preserve"> November.</w:t>
            </w:r>
          </w:p>
          <w:p w14:paraId="3C7F888A" w14:textId="0954443C" w:rsidR="00F07963" w:rsidRPr="00253BFB" w:rsidRDefault="00F07963" w:rsidP="00103E97">
            <w:pPr>
              <w:numPr>
                <w:ilvl w:val="0"/>
                <w:numId w:val="12"/>
              </w:numPr>
              <w:rPr>
                <w:rFonts w:ascii="Calibri" w:hAnsi="Calibri" w:cs="Calibri"/>
              </w:rPr>
            </w:pPr>
            <w:r w:rsidRPr="00253BFB">
              <w:rPr>
                <w:rFonts w:ascii="Calibri" w:hAnsi="Calibri" w:cs="Calibri"/>
                <w:shd w:val="clear" w:color="auto" w:fill="FFFFFF"/>
              </w:rPr>
              <w:t xml:space="preserve">19/03918/FUL - </w:t>
            </w:r>
            <w:r w:rsidRPr="00253BFB">
              <w:rPr>
                <w:rFonts w:ascii="Calibri" w:hAnsi="Calibri" w:cs="Calibri"/>
                <w:bdr w:val="none" w:sz="0" w:space="0" w:color="auto" w:frame="1"/>
              </w:rPr>
              <w:t xml:space="preserve">Wynscot  Gallowsclough Lane Norley Northwich WA6 8LJ: Creation of first floor, two storey rear extension and rendering and cladding of exterior </w:t>
            </w:r>
            <w:r w:rsidR="00F90430" w:rsidRPr="00253BFB">
              <w:rPr>
                <w:rFonts w:ascii="Calibri" w:hAnsi="Calibri" w:cs="Calibri"/>
                <w:bdr w:val="none" w:sz="0" w:space="0" w:color="auto" w:frame="1"/>
              </w:rPr>
              <w:t>façade</w:t>
            </w:r>
            <w:r w:rsidR="00103E97" w:rsidRPr="00253BFB">
              <w:rPr>
                <w:rFonts w:ascii="Calibri" w:hAnsi="Calibri" w:cs="Calibri"/>
                <w:bdr w:val="none" w:sz="0" w:space="0" w:color="auto" w:frame="1"/>
              </w:rPr>
              <w:t xml:space="preserve"> - Comments to the Clerk by 26</w:t>
            </w:r>
            <w:r w:rsidR="00103E97" w:rsidRPr="00253BFB">
              <w:rPr>
                <w:rFonts w:ascii="Calibri" w:hAnsi="Calibri" w:cs="Calibri"/>
                <w:bdr w:val="none" w:sz="0" w:space="0" w:color="auto" w:frame="1"/>
                <w:vertAlign w:val="superscript"/>
              </w:rPr>
              <w:t>th</w:t>
            </w:r>
            <w:r w:rsidR="00103E97" w:rsidRPr="00253BFB">
              <w:rPr>
                <w:rFonts w:ascii="Calibri" w:hAnsi="Calibri" w:cs="Calibri"/>
                <w:bdr w:val="none" w:sz="0" w:space="0" w:color="auto" w:frame="1"/>
              </w:rPr>
              <w:t xml:space="preserve"> November.</w:t>
            </w:r>
          </w:p>
          <w:p w14:paraId="305EF6DC" w14:textId="386351CA" w:rsidR="00AF31AB" w:rsidRPr="00253BFB" w:rsidRDefault="00F90430" w:rsidP="00103E97">
            <w:pPr>
              <w:numPr>
                <w:ilvl w:val="0"/>
                <w:numId w:val="12"/>
              </w:numPr>
              <w:rPr>
                <w:rFonts w:ascii="Calibri" w:hAnsi="Calibri" w:cs="Calibri"/>
              </w:rPr>
            </w:pPr>
            <w:r w:rsidRPr="00253BFB">
              <w:rPr>
                <w:rFonts w:ascii="Calibri" w:hAnsi="Calibri" w:cs="Calibri"/>
                <w:shd w:val="clear" w:color="auto" w:fill="FFFFFF"/>
              </w:rPr>
              <w:t xml:space="preserve">19/03789/FUL - </w:t>
            </w:r>
            <w:r w:rsidRPr="00253BFB">
              <w:rPr>
                <w:rFonts w:ascii="Calibri" w:hAnsi="Calibri" w:cs="Calibri"/>
                <w:bdr w:val="none" w:sz="0" w:space="0" w:color="auto" w:frame="1"/>
              </w:rPr>
              <w:t>Lyndhurst School Bank Norley Northwich Cheshire WA6 8NP: Single storey extension to rear – Comments to the Clerk by 5</w:t>
            </w:r>
            <w:r w:rsidRPr="00253BFB">
              <w:rPr>
                <w:rFonts w:ascii="Calibri" w:hAnsi="Calibri" w:cs="Calibri"/>
                <w:bdr w:val="none" w:sz="0" w:space="0" w:color="auto" w:frame="1"/>
                <w:vertAlign w:val="superscript"/>
              </w:rPr>
              <w:t>th</w:t>
            </w:r>
            <w:r w:rsidRPr="00253BFB">
              <w:rPr>
                <w:rFonts w:ascii="Calibri" w:hAnsi="Calibri" w:cs="Calibri"/>
                <w:bdr w:val="none" w:sz="0" w:space="0" w:color="auto" w:frame="1"/>
              </w:rPr>
              <w:t xml:space="preserve"> December.</w:t>
            </w:r>
          </w:p>
        </w:tc>
      </w:tr>
      <w:tr w:rsidR="00A77993" w:rsidRPr="00253BFB" w14:paraId="1C7053EF" w14:textId="77777777" w:rsidTr="001051F9">
        <w:tc>
          <w:tcPr>
            <w:tcW w:w="624" w:type="dxa"/>
            <w:tcBorders>
              <w:top w:val="nil"/>
              <w:left w:val="nil"/>
              <w:bottom w:val="nil"/>
              <w:right w:val="nil"/>
            </w:tcBorders>
          </w:tcPr>
          <w:p w14:paraId="6375F1E3" w14:textId="7CE2F78B" w:rsidR="00A77993" w:rsidRPr="00253BFB" w:rsidRDefault="006A70B8" w:rsidP="00A77993">
            <w:pPr>
              <w:rPr>
                <w:rFonts w:ascii="Calibri" w:hAnsi="Calibri" w:cs="Calibri"/>
                <w:b/>
              </w:rPr>
            </w:pPr>
            <w:r w:rsidRPr="00253BFB">
              <w:rPr>
                <w:rFonts w:ascii="Calibri" w:hAnsi="Calibri" w:cs="Calibri"/>
                <w:b/>
              </w:rPr>
              <w:t>1</w:t>
            </w:r>
            <w:r w:rsidR="00554813" w:rsidRPr="00253BFB">
              <w:rPr>
                <w:rFonts w:ascii="Calibri" w:hAnsi="Calibri" w:cs="Calibri"/>
                <w:b/>
              </w:rPr>
              <w:t>2</w:t>
            </w:r>
            <w:r w:rsidR="00F524DF" w:rsidRPr="00253BFB">
              <w:rPr>
                <w:rFonts w:ascii="Calibri" w:hAnsi="Calibri" w:cs="Calibri"/>
                <w:b/>
              </w:rPr>
              <w:t>.</w:t>
            </w:r>
          </w:p>
          <w:p w14:paraId="3ECD7E43" w14:textId="77777777" w:rsidR="00A77993" w:rsidRPr="00253BFB" w:rsidRDefault="00A77993" w:rsidP="00A77993">
            <w:pPr>
              <w:rPr>
                <w:rFonts w:ascii="Calibri" w:hAnsi="Calibri" w:cs="Calibri"/>
                <w:b/>
              </w:rPr>
            </w:pPr>
          </w:p>
          <w:p w14:paraId="6C71A049" w14:textId="77777777" w:rsidR="00A77993" w:rsidRPr="00253BFB" w:rsidRDefault="00A77993" w:rsidP="00A77993">
            <w:pPr>
              <w:rPr>
                <w:rFonts w:ascii="Calibri" w:hAnsi="Calibri" w:cs="Calibri"/>
                <w:b/>
              </w:rPr>
            </w:pPr>
          </w:p>
          <w:p w14:paraId="1AA0818D" w14:textId="77777777" w:rsidR="00A77993" w:rsidRPr="00253BFB" w:rsidRDefault="00A77993" w:rsidP="00A77993">
            <w:pPr>
              <w:rPr>
                <w:rFonts w:ascii="Calibri" w:hAnsi="Calibri" w:cs="Calibri"/>
                <w:b/>
              </w:rPr>
            </w:pPr>
          </w:p>
          <w:p w14:paraId="25288F4D" w14:textId="77777777" w:rsidR="00A77993" w:rsidRPr="00253BFB" w:rsidRDefault="00A77993" w:rsidP="00A77993">
            <w:pPr>
              <w:rPr>
                <w:rFonts w:ascii="Calibri" w:hAnsi="Calibri" w:cs="Calibri"/>
                <w:b/>
              </w:rPr>
            </w:pPr>
          </w:p>
          <w:p w14:paraId="5E1F0974" w14:textId="08043F52" w:rsidR="00A77993" w:rsidRPr="00253BFB" w:rsidRDefault="00A77993" w:rsidP="00A77993">
            <w:pPr>
              <w:rPr>
                <w:rFonts w:ascii="Calibri" w:hAnsi="Calibri" w:cs="Calibri"/>
                <w:b/>
              </w:rPr>
            </w:pPr>
          </w:p>
        </w:tc>
        <w:tc>
          <w:tcPr>
            <w:tcW w:w="8982" w:type="dxa"/>
            <w:tcBorders>
              <w:top w:val="nil"/>
              <w:left w:val="nil"/>
              <w:bottom w:val="nil"/>
              <w:right w:val="nil"/>
            </w:tcBorders>
          </w:tcPr>
          <w:p w14:paraId="46B26A6C" w14:textId="77777777" w:rsidR="00A77993" w:rsidRPr="00253BFB" w:rsidRDefault="00A77993" w:rsidP="00A77993">
            <w:pPr>
              <w:rPr>
                <w:rFonts w:ascii="Calibri" w:hAnsi="Calibri" w:cs="Calibri"/>
                <w:b/>
              </w:rPr>
            </w:pPr>
            <w:r w:rsidRPr="00253BFB">
              <w:rPr>
                <w:rFonts w:ascii="Calibri" w:hAnsi="Calibri" w:cs="Calibri"/>
                <w:b/>
              </w:rPr>
              <w:t>CLERK’S REPORT AND CORRESPONDENCE</w:t>
            </w:r>
          </w:p>
          <w:p w14:paraId="6B158FD7" w14:textId="643B8466" w:rsidR="00BD29C4" w:rsidRPr="00253BFB" w:rsidRDefault="00A77993" w:rsidP="00A77993">
            <w:pPr>
              <w:rPr>
                <w:rFonts w:ascii="Calibri" w:hAnsi="Calibri" w:cs="Calibri"/>
              </w:rPr>
            </w:pPr>
            <w:r w:rsidRPr="00253BFB">
              <w:rPr>
                <w:rFonts w:ascii="Calibri" w:hAnsi="Calibri" w:cs="Calibri"/>
              </w:rPr>
              <w:t xml:space="preserve">The Clerk reported </w:t>
            </w:r>
            <w:r w:rsidR="00BD29C4" w:rsidRPr="00253BFB">
              <w:rPr>
                <w:rFonts w:ascii="Calibri" w:hAnsi="Calibri" w:cs="Calibri"/>
              </w:rPr>
              <w:t>on the following:</w:t>
            </w:r>
          </w:p>
          <w:p w14:paraId="1EC4DDF5" w14:textId="27D79BD3" w:rsidR="00C21FBE" w:rsidRPr="00253BFB" w:rsidRDefault="000843F9" w:rsidP="00446B2C">
            <w:pPr>
              <w:pStyle w:val="ListParagraph"/>
              <w:numPr>
                <w:ilvl w:val="0"/>
                <w:numId w:val="15"/>
              </w:numPr>
              <w:rPr>
                <w:rFonts w:ascii="Calibri" w:hAnsi="Calibri" w:cs="Calibri"/>
              </w:rPr>
            </w:pPr>
            <w:r w:rsidRPr="00253BFB">
              <w:rPr>
                <w:rFonts w:ascii="Calibri" w:hAnsi="Calibri" w:cs="Calibri"/>
                <w:shd w:val="clear" w:color="auto" w:fill="FFFFFF"/>
              </w:rPr>
              <w:t>Local residents were invited to put their questions about local policing to PCC David Keane and CC Darren Martland in the second of a series of question time style events in Northwich on Thursday 14 November to give Cheshire residents the opportunity to talk to them about the issues that matter most to their communities so they can ensure they are policed appropriately.</w:t>
            </w:r>
          </w:p>
          <w:p w14:paraId="1581ACBF" w14:textId="77777777" w:rsidR="00C21FBE" w:rsidRPr="00253BFB" w:rsidRDefault="00C21FBE" w:rsidP="00C21FBE">
            <w:pPr>
              <w:pStyle w:val="ListParagraph"/>
              <w:rPr>
                <w:rFonts w:ascii="Calibri" w:hAnsi="Calibri" w:cs="Calibri"/>
              </w:rPr>
            </w:pPr>
          </w:p>
          <w:p w14:paraId="4717EF94" w14:textId="77777777" w:rsidR="00C21FBE" w:rsidRPr="00253BFB" w:rsidRDefault="00C21FBE" w:rsidP="00446B2C">
            <w:pPr>
              <w:pStyle w:val="NormalWeb"/>
              <w:numPr>
                <w:ilvl w:val="0"/>
                <w:numId w:val="16"/>
              </w:numPr>
              <w:spacing w:after="0"/>
              <w:rPr>
                <w:rFonts w:ascii="Calibri" w:eastAsia="Times New Roman" w:hAnsi="Calibri" w:cs="Calibri"/>
                <w:color w:val="212121"/>
              </w:rPr>
            </w:pPr>
            <w:r w:rsidRPr="00253BFB">
              <w:rPr>
                <w:rFonts w:ascii="Calibri" w:hAnsi="Calibri" w:cs="Calibri"/>
                <w:b/>
                <w:bCs/>
                <w:color w:val="212121"/>
              </w:rPr>
              <w:t>‘Play Your Part’ – get involved in shaping the future of our borough</w:t>
            </w:r>
          </w:p>
          <w:p w14:paraId="7A1C4758" w14:textId="77777777" w:rsidR="00C21FBE" w:rsidRPr="00253BFB" w:rsidRDefault="00C21FBE" w:rsidP="00C21FBE">
            <w:pPr>
              <w:pStyle w:val="NormalWeb"/>
              <w:spacing w:after="0"/>
              <w:ind w:left="683"/>
              <w:rPr>
                <w:rFonts w:ascii="Calibri" w:hAnsi="Calibri" w:cs="Calibri"/>
                <w:color w:val="212121"/>
              </w:rPr>
            </w:pPr>
            <w:r w:rsidRPr="00253BFB">
              <w:rPr>
                <w:rFonts w:ascii="Calibri" w:hAnsi="Calibri" w:cs="Calibri"/>
                <w:color w:val="212121"/>
              </w:rPr>
              <w:t>Cheshire West and Chester Council has launched an innovative engagement exercise called ‘Play Your Part’ to give residents, businesses, partners, young people and community groups the chance to share ideas about how we can improve the borough.</w:t>
            </w:r>
          </w:p>
          <w:p w14:paraId="29EA0284" w14:textId="0D47C0FA" w:rsidR="00C21FBE" w:rsidRPr="00253BFB" w:rsidRDefault="00C21FBE" w:rsidP="00C21FBE">
            <w:pPr>
              <w:pStyle w:val="NormalWeb"/>
              <w:spacing w:after="0"/>
              <w:ind w:firstLine="45"/>
              <w:rPr>
                <w:rFonts w:ascii="Calibri" w:hAnsi="Calibri" w:cs="Calibri"/>
                <w:color w:val="212121"/>
              </w:rPr>
            </w:pPr>
          </w:p>
          <w:p w14:paraId="116F4C0F" w14:textId="77777777" w:rsidR="00C21FBE" w:rsidRPr="00253BFB" w:rsidRDefault="002B085C" w:rsidP="00C21FBE">
            <w:pPr>
              <w:pStyle w:val="NormalWeb"/>
              <w:spacing w:after="0"/>
              <w:ind w:left="720"/>
              <w:rPr>
                <w:rFonts w:ascii="Calibri" w:hAnsi="Calibri" w:cs="Calibri"/>
                <w:color w:val="212121"/>
              </w:rPr>
            </w:pPr>
            <w:hyperlink r:id="rId8" w:tgtFrame="_blank" w:history="1">
              <w:r w:rsidR="00C21FBE" w:rsidRPr="00253BFB">
                <w:rPr>
                  <w:rStyle w:val="Hyperlink"/>
                  <w:rFonts w:ascii="Calibri" w:hAnsi="Calibri" w:cs="Calibri"/>
                  <w:b/>
                  <w:bCs/>
                  <w:bdr w:val="none" w:sz="0" w:space="0" w:color="auto" w:frame="1"/>
                </w:rPr>
                <w:t>Play Your Part</w:t>
              </w:r>
            </w:hyperlink>
            <w:r w:rsidR="00C21FBE" w:rsidRPr="00253BFB">
              <w:rPr>
                <w:rFonts w:ascii="Calibri" w:hAnsi="Calibri" w:cs="Calibri"/>
                <w:color w:val="212121"/>
              </w:rPr>
              <w:t xml:space="preserve"> centres on five key challenges the borough faces, including climate change, supporting children, supporting adults, improving local neighbourhoods and boosting the local economy.</w:t>
            </w:r>
          </w:p>
          <w:p w14:paraId="75C5A793" w14:textId="14C2FF47" w:rsidR="00C21FBE" w:rsidRPr="00253BFB" w:rsidRDefault="00C21FBE" w:rsidP="00C21FBE">
            <w:pPr>
              <w:pStyle w:val="NormalWeb"/>
              <w:spacing w:after="0"/>
              <w:ind w:firstLine="45"/>
              <w:rPr>
                <w:rFonts w:ascii="Calibri" w:hAnsi="Calibri" w:cs="Calibri"/>
                <w:color w:val="212121"/>
              </w:rPr>
            </w:pPr>
          </w:p>
          <w:p w14:paraId="3ABAA139" w14:textId="7B518A6B" w:rsidR="00C21FBE" w:rsidRPr="00253BFB" w:rsidRDefault="00212E40" w:rsidP="00C21FBE">
            <w:pPr>
              <w:pStyle w:val="NormalWeb"/>
              <w:spacing w:after="0"/>
              <w:ind w:left="720"/>
              <w:rPr>
                <w:rFonts w:ascii="Calibri" w:hAnsi="Calibri" w:cs="Calibri"/>
                <w:color w:val="212121"/>
              </w:rPr>
            </w:pPr>
            <w:r w:rsidRPr="00253BFB">
              <w:rPr>
                <w:rFonts w:ascii="Calibri" w:hAnsi="Calibri" w:cs="Calibri"/>
                <w:color w:val="212121"/>
              </w:rPr>
              <w:t>CW&amp;C</w:t>
            </w:r>
            <w:r w:rsidR="00C21FBE" w:rsidRPr="00253BFB">
              <w:rPr>
                <w:rFonts w:ascii="Calibri" w:hAnsi="Calibri" w:cs="Calibri"/>
                <w:color w:val="212121"/>
              </w:rPr>
              <w:t xml:space="preserve"> would like as many people as possible to have their say on what the Council’s focus should be for the next four years, including how the budget should be spent and how our communities could get more involved.  The Council has also set out proposals for bridging its funding gap.</w:t>
            </w:r>
            <w:r w:rsidR="00C21FBE" w:rsidRPr="00253BFB">
              <w:rPr>
                <w:rFonts w:ascii="Calibri" w:hAnsi="Calibri" w:cs="Calibri"/>
                <w:color w:val="212121"/>
                <w:bdr w:val="none" w:sz="0" w:space="0" w:color="auto" w:frame="1"/>
                <w:shd w:val="clear" w:color="auto" w:fill="FAFAFA"/>
              </w:rPr>
              <w:t xml:space="preserve"> </w:t>
            </w:r>
          </w:p>
          <w:p w14:paraId="24C7D410" w14:textId="17C81313" w:rsidR="00C21FBE" w:rsidRPr="00253BFB" w:rsidRDefault="00C21FBE" w:rsidP="00C21FBE">
            <w:pPr>
              <w:pStyle w:val="NormalWeb"/>
              <w:spacing w:after="0"/>
              <w:ind w:firstLine="45"/>
              <w:rPr>
                <w:rFonts w:ascii="Calibri" w:hAnsi="Calibri" w:cs="Calibri"/>
                <w:color w:val="212121"/>
              </w:rPr>
            </w:pPr>
          </w:p>
          <w:p w14:paraId="211F20D0" w14:textId="1CCACD58" w:rsidR="00C21FBE" w:rsidRPr="00253BFB" w:rsidRDefault="00C21FBE" w:rsidP="00C21FBE">
            <w:pPr>
              <w:pStyle w:val="NormalWeb"/>
              <w:spacing w:after="0"/>
              <w:ind w:left="720"/>
              <w:rPr>
                <w:rFonts w:ascii="Calibri" w:hAnsi="Calibri" w:cs="Calibri"/>
                <w:color w:val="212121"/>
              </w:rPr>
            </w:pPr>
            <w:r w:rsidRPr="00253BFB">
              <w:rPr>
                <w:rFonts w:ascii="Calibri" w:hAnsi="Calibri" w:cs="Calibri"/>
                <w:color w:val="212121"/>
              </w:rPr>
              <w:t xml:space="preserve">There are lots of ways </w:t>
            </w:r>
            <w:r w:rsidR="00212E40" w:rsidRPr="00253BFB">
              <w:rPr>
                <w:rFonts w:ascii="Calibri" w:hAnsi="Calibri" w:cs="Calibri"/>
                <w:color w:val="212121"/>
              </w:rPr>
              <w:t xml:space="preserve">to </w:t>
            </w:r>
            <w:r w:rsidRPr="00253BFB">
              <w:rPr>
                <w:rFonts w:ascii="Calibri" w:hAnsi="Calibri" w:cs="Calibri"/>
                <w:color w:val="212121"/>
              </w:rPr>
              <w:t>get involved:</w:t>
            </w:r>
          </w:p>
          <w:p w14:paraId="52460E76" w14:textId="77777777" w:rsidR="00C21FBE" w:rsidRPr="00253BFB" w:rsidRDefault="00C21FBE" w:rsidP="00C21FBE">
            <w:pPr>
              <w:pStyle w:val="NormalWeb"/>
              <w:spacing w:after="0"/>
              <w:ind w:left="720"/>
              <w:rPr>
                <w:rFonts w:ascii="Calibri" w:hAnsi="Calibri" w:cs="Calibri"/>
                <w:color w:val="212121"/>
              </w:rPr>
            </w:pPr>
          </w:p>
          <w:p w14:paraId="423A8B7A" w14:textId="61503B6C" w:rsidR="00C21FBE" w:rsidRPr="00253BFB" w:rsidRDefault="00C21FBE" w:rsidP="00446B2C">
            <w:pPr>
              <w:pStyle w:val="NormalWeb"/>
              <w:numPr>
                <w:ilvl w:val="1"/>
                <w:numId w:val="16"/>
              </w:numPr>
              <w:spacing w:after="0"/>
              <w:rPr>
                <w:rFonts w:ascii="Calibri" w:hAnsi="Calibri" w:cs="Calibri"/>
                <w:color w:val="212121"/>
              </w:rPr>
            </w:pPr>
            <w:r w:rsidRPr="00253BFB">
              <w:rPr>
                <w:rFonts w:ascii="Calibri" w:hAnsi="Calibri" w:cs="Calibri"/>
                <w:color w:val="212121"/>
                <w:bdr w:val="none" w:sz="0" w:space="0" w:color="auto" w:frame="1"/>
              </w:rPr>
              <w:t xml:space="preserve">See the dedicated website </w:t>
            </w:r>
            <w:hyperlink r:id="rId9" w:tgtFrame="_blank" w:history="1">
              <w:r w:rsidRPr="00253BFB">
                <w:rPr>
                  <w:rStyle w:val="Hyperlink"/>
                  <w:rFonts w:ascii="Calibri" w:hAnsi="Calibri" w:cs="Calibri"/>
                  <w:b/>
                  <w:bCs/>
                  <w:bdr w:val="none" w:sz="0" w:space="0" w:color="auto" w:frame="1"/>
                </w:rPr>
                <w:t>www.cheshirewestandchester.gov.uk/playyourpart</w:t>
              </w:r>
            </w:hyperlink>
            <w:r w:rsidRPr="00253BFB">
              <w:rPr>
                <w:rFonts w:ascii="Calibri" w:hAnsi="Calibri" w:cs="Calibri"/>
                <w:color w:val="212121"/>
                <w:bdr w:val="none" w:sz="0" w:space="0" w:color="auto" w:frame="1"/>
              </w:rPr>
              <w:t xml:space="preserve"> .  Here you can fill in a survey, vote in quick polls and post thoughts on online ideas boards</w:t>
            </w:r>
            <w:r w:rsidR="00212E40" w:rsidRPr="00253BFB">
              <w:rPr>
                <w:rFonts w:ascii="Calibri" w:hAnsi="Calibri" w:cs="Calibri"/>
                <w:color w:val="212121"/>
                <w:bdr w:val="none" w:sz="0" w:space="0" w:color="auto" w:frame="1"/>
              </w:rPr>
              <w:t xml:space="preserve"> where you </w:t>
            </w:r>
            <w:r w:rsidRPr="00253BFB">
              <w:rPr>
                <w:rFonts w:ascii="Calibri" w:hAnsi="Calibri" w:cs="Calibri"/>
                <w:color w:val="212121"/>
                <w:bdr w:val="none" w:sz="0" w:space="0" w:color="auto" w:frame="1"/>
              </w:rPr>
              <w:t>can choose to engage with all of the challenges or just those that interest you most.</w:t>
            </w:r>
          </w:p>
          <w:p w14:paraId="5B059ED6" w14:textId="1F5FFC30" w:rsidR="00C21FBE" w:rsidRPr="00253BFB" w:rsidRDefault="00C21FBE" w:rsidP="00446B2C">
            <w:pPr>
              <w:pStyle w:val="NormalWeb"/>
              <w:numPr>
                <w:ilvl w:val="1"/>
                <w:numId w:val="16"/>
              </w:numPr>
              <w:spacing w:after="0"/>
              <w:rPr>
                <w:rFonts w:ascii="Calibri" w:hAnsi="Calibri" w:cs="Calibri"/>
                <w:color w:val="212121"/>
              </w:rPr>
            </w:pPr>
            <w:r w:rsidRPr="00253BFB">
              <w:rPr>
                <w:rFonts w:ascii="Calibri" w:hAnsi="Calibri" w:cs="Calibri"/>
                <w:color w:val="212121"/>
                <w:bdr w:val="none" w:sz="0" w:space="0" w:color="auto" w:frame="1"/>
              </w:rPr>
              <w:t>Take part through social media – tweet @Go_CheshireWest using #playyourpartcw,</w:t>
            </w:r>
          </w:p>
          <w:p w14:paraId="01AB5794" w14:textId="405A758F" w:rsidR="00C21FBE" w:rsidRPr="00253BFB" w:rsidRDefault="00C21FBE" w:rsidP="00446B2C">
            <w:pPr>
              <w:pStyle w:val="NormalWeb"/>
              <w:numPr>
                <w:ilvl w:val="1"/>
                <w:numId w:val="16"/>
              </w:numPr>
              <w:spacing w:after="0"/>
              <w:rPr>
                <w:rFonts w:ascii="Calibri" w:hAnsi="Calibri" w:cs="Calibri"/>
                <w:color w:val="212121"/>
              </w:rPr>
            </w:pPr>
            <w:r w:rsidRPr="00253BFB">
              <w:rPr>
                <w:rFonts w:ascii="Calibri" w:hAnsi="Calibri" w:cs="Calibri"/>
                <w:color w:val="212121"/>
                <w:bdr w:val="none" w:sz="0" w:space="0" w:color="auto" w:frame="1"/>
              </w:rPr>
              <w:t xml:space="preserve">Email views to </w:t>
            </w:r>
            <w:hyperlink r:id="rId10" w:tgtFrame="_blank" w:history="1">
              <w:r w:rsidRPr="00253BFB">
                <w:rPr>
                  <w:rStyle w:val="Hyperlink"/>
                  <w:rFonts w:ascii="Calibri" w:hAnsi="Calibri" w:cs="Calibri"/>
                  <w:bdr w:val="none" w:sz="0" w:space="0" w:color="auto" w:frame="1"/>
                </w:rPr>
                <w:t>playyourpart@cheshirewestandchester.gov.uk</w:t>
              </w:r>
            </w:hyperlink>
          </w:p>
          <w:p w14:paraId="254B8875" w14:textId="695CCAA9" w:rsidR="00C21FBE" w:rsidRPr="00253BFB" w:rsidRDefault="00C21FBE" w:rsidP="00C21FBE">
            <w:pPr>
              <w:pStyle w:val="NormalWeb"/>
              <w:spacing w:after="0"/>
              <w:ind w:firstLine="45"/>
              <w:rPr>
                <w:rFonts w:ascii="Calibri" w:hAnsi="Calibri" w:cs="Calibri"/>
                <w:color w:val="212121"/>
              </w:rPr>
            </w:pPr>
          </w:p>
          <w:p w14:paraId="5DBEB31E" w14:textId="673E05F8" w:rsidR="00C21FBE" w:rsidRPr="00253BFB" w:rsidRDefault="00212E40" w:rsidP="00446B2C">
            <w:pPr>
              <w:pStyle w:val="NormalWeb"/>
              <w:numPr>
                <w:ilvl w:val="0"/>
                <w:numId w:val="16"/>
              </w:numPr>
              <w:spacing w:after="0"/>
              <w:rPr>
                <w:rFonts w:ascii="Calibri" w:hAnsi="Calibri" w:cs="Calibri"/>
                <w:color w:val="212121"/>
              </w:rPr>
            </w:pPr>
            <w:r w:rsidRPr="00253BFB">
              <w:rPr>
                <w:rFonts w:ascii="Calibri" w:hAnsi="Calibri" w:cs="Calibri"/>
                <w:color w:val="212121"/>
              </w:rPr>
              <w:t>P</w:t>
            </w:r>
            <w:r w:rsidR="00C21FBE" w:rsidRPr="00253BFB">
              <w:rPr>
                <w:rFonts w:ascii="Calibri" w:hAnsi="Calibri" w:cs="Calibri"/>
                <w:color w:val="212121"/>
              </w:rPr>
              <w:t xml:space="preserve">rinted copies of the engagement booklet, in either standard or Easy Read format, </w:t>
            </w:r>
            <w:r w:rsidRPr="00253BFB">
              <w:rPr>
                <w:rFonts w:ascii="Calibri" w:hAnsi="Calibri" w:cs="Calibri"/>
                <w:color w:val="212121"/>
              </w:rPr>
              <w:t xml:space="preserve">is </w:t>
            </w:r>
            <w:r w:rsidR="00F90430" w:rsidRPr="00253BFB">
              <w:rPr>
                <w:rFonts w:ascii="Calibri" w:hAnsi="Calibri" w:cs="Calibri"/>
                <w:color w:val="212121"/>
              </w:rPr>
              <w:t xml:space="preserve"> </w:t>
            </w:r>
            <w:r w:rsidR="00C21FBE" w:rsidRPr="00253BFB">
              <w:rPr>
                <w:rFonts w:ascii="Calibri" w:hAnsi="Calibri" w:cs="Calibri"/>
                <w:color w:val="212121"/>
              </w:rPr>
              <w:t xml:space="preserve">via </w:t>
            </w:r>
            <w:hyperlink r:id="rId11" w:tgtFrame="_blank" w:history="1">
              <w:r w:rsidR="00C21FBE" w:rsidRPr="00253BFB">
                <w:rPr>
                  <w:rStyle w:val="Hyperlink"/>
                  <w:rFonts w:ascii="Calibri" w:hAnsi="Calibri" w:cs="Calibri"/>
                  <w:bdr w:val="none" w:sz="0" w:space="0" w:color="auto" w:frame="1"/>
                </w:rPr>
                <w:t>playyourpart@cheshirewestandchester.gov.uk</w:t>
              </w:r>
            </w:hyperlink>
          </w:p>
          <w:p w14:paraId="193CBBE7" w14:textId="77777777" w:rsidR="00C21FBE" w:rsidRPr="00253BFB" w:rsidRDefault="00C21FBE" w:rsidP="00C21FBE">
            <w:pPr>
              <w:pStyle w:val="NormalWeb"/>
              <w:spacing w:after="0"/>
              <w:ind w:left="720"/>
              <w:rPr>
                <w:rFonts w:ascii="Calibri" w:hAnsi="Calibri" w:cs="Calibri"/>
                <w:color w:val="212121"/>
              </w:rPr>
            </w:pPr>
          </w:p>
          <w:p w14:paraId="6C0C8B45" w14:textId="32D4CF6F" w:rsidR="00C21FBE" w:rsidRPr="00253BFB" w:rsidRDefault="00C21FBE" w:rsidP="00446B2C">
            <w:pPr>
              <w:pStyle w:val="NormalWeb"/>
              <w:numPr>
                <w:ilvl w:val="0"/>
                <w:numId w:val="17"/>
              </w:numPr>
              <w:spacing w:after="0"/>
              <w:rPr>
                <w:rFonts w:ascii="Calibri" w:eastAsia="Times New Roman" w:hAnsi="Calibri" w:cs="Calibri"/>
                <w:b/>
                <w:bCs/>
                <w:color w:val="323130"/>
                <w:bdr w:val="none" w:sz="0" w:space="0" w:color="auto" w:frame="1"/>
              </w:rPr>
            </w:pPr>
            <w:r w:rsidRPr="00253BFB">
              <w:rPr>
                <w:rFonts w:ascii="Calibri" w:eastAsia="Times New Roman" w:hAnsi="Calibri" w:cs="Calibri"/>
                <w:b/>
                <w:bCs/>
                <w:color w:val="323130"/>
                <w:bdr w:val="none" w:sz="0" w:space="0" w:color="auto" w:frame="1"/>
              </w:rPr>
              <w:t>Free bus shelters for local community groups</w:t>
            </w:r>
          </w:p>
          <w:p w14:paraId="424A21CF" w14:textId="328B48E8" w:rsidR="00BF23EC" w:rsidRPr="00253BFB" w:rsidRDefault="00CA0F35" w:rsidP="00BF23EC">
            <w:pPr>
              <w:pStyle w:val="ListParagraph"/>
              <w:rPr>
                <w:rFonts w:ascii="Calibri" w:eastAsia="Times New Roman" w:hAnsi="Calibri" w:cs="Calibri"/>
                <w:color w:val="323130"/>
              </w:rPr>
            </w:pPr>
            <w:r w:rsidRPr="00253BFB">
              <w:rPr>
                <w:rFonts w:ascii="Calibri" w:eastAsia="Times New Roman" w:hAnsi="Calibri" w:cs="Calibri"/>
                <w:color w:val="323130"/>
                <w:bdr w:val="none" w:sz="0" w:space="0" w:color="auto" w:frame="1"/>
              </w:rPr>
              <w:t>CW&amp;C are disposing of 5 bus shelters which</w:t>
            </w:r>
            <w:r w:rsidRPr="00253BFB">
              <w:rPr>
                <w:rFonts w:ascii="Calibri" w:eastAsia="Times New Roman" w:hAnsi="Calibri" w:cs="Calibri"/>
                <w:b/>
                <w:bCs/>
                <w:color w:val="323130"/>
                <w:bdr w:val="none" w:sz="0" w:space="0" w:color="auto" w:frame="1"/>
              </w:rPr>
              <w:t xml:space="preserve"> </w:t>
            </w:r>
            <w:r w:rsidRPr="00253BFB">
              <w:rPr>
                <w:rFonts w:ascii="Calibri" w:eastAsia="Times New Roman" w:hAnsi="Calibri" w:cs="Calibri"/>
                <w:color w:val="000000"/>
                <w:bdr w:val="none" w:sz="0" w:space="0" w:color="auto" w:frame="1"/>
              </w:rPr>
              <w:t xml:space="preserve">are located </w:t>
            </w:r>
            <w:r w:rsidRPr="00253BFB">
              <w:rPr>
                <w:rFonts w:ascii="Calibri" w:eastAsia="Times New Roman" w:hAnsi="Calibri" w:cs="Calibri"/>
                <w:color w:val="323130"/>
                <w:bdr w:val="none" w:sz="0" w:space="0" w:color="auto" w:frame="1"/>
              </w:rPr>
              <w:t>at the former Chester Bus Exchange, Princess Street, Chester</w:t>
            </w:r>
            <w:r w:rsidR="00212E40" w:rsidRPr="00253BFB">
              <w:rPr>
                <w:rFonts w:ascii="Calibri" w:eastAsia="Times New Roman" w:hAnsi="Calibri" w:cs="Calibri"/>
                <w:color w:val="323130"/>
                <w:bdr w:val="none" w:sz="0" w:space="0" w:color="auto" w:frame="1"/>
              </w:rPr>
              <w:t xml:space="preserve"> and groups can make a bid for one.  </w:t>
            </w:r>
            <w:r w:rsidR="00BF23EC" w:rsidRPr="00253BFB">
              <w:rPr>
                <w:rFonts w:ascii="Calibri" w:eastAsia="Times New Roman" w:hAnsi="Calibri" w:cs="Calibri"/>
                <w:color w:val="000000"/>
                <w:bdr w:val="none" w:sz="0" w:space="0" w:color="auto" w:frame="1"/>
              </w:rPr>
              <w:t>There will be no charge to organisations as long as they have a suitable space with appropriate hard standing. The shelters will be awarded to projects offering the maximum benefit to their local community in the Cheshire West and Chester Council area.</w:t>
            </w:r>
            <w:r w:rsidR="00BF23EC" w:rsidRPr="00253BFB">
              <w:rPr>
                <w:rFonts w:ascii="Calibri" w:eastAsia="Times New Roman" w:hAnsi="Calibri" w:cs="Calibri"/>
                <w:color w:val="323130"/>
                <w:bdr w:val="none" w:sz="0" w:space="0" w:color="auto" w:frame="1"/>
              </w:rPr>
              <w:t> </w:t>
            </w:r>
          </w:p>
          <w:p w14:paraId="2728BAC6" w14:textId="4BBF306A" w:rsidR="008241EC" w:rsidRPr="00253BFB" w:rsidRDefault="00C21FBE" w:rsidP="00BF23EC">
            <w:pPr>
              <w:pStyle w:val="NormalWeb"/>
              <w:spacing w:after="0"/>
              <w:ind w:left="720"/>
              <w:rPr>
                <w:rFonts w:ascii="Calibri" w:eastAsia="Times New Roman" w:hAnsi="Calibri" w:cs="Calibri"/>
                <w:color w:val="323130"/>
                <w:bdr w:val="none" w:sz="0" w:space="0" w:color="auto" w:frame="1"/>
              </w:rPr>
            </w:pPr>
            <w:r w:rsidRPr="00253BFB">
              <w:rPr>
                <w:rFonts w:ascii="Calibri" w:eastAsia="Times New Roman" w:hAnsi="Calibri" w:cs="Calibri"/>
                <w:color w:val="323130"/>
                <w:bdr w:val="none" w:sz="0" w:space="0" w:color="auto" w:frame="1"/>
              </w:rPr>
              <w:t>The PC discussed possible locations for a bus shelter</w:t>
            </w:r>
            <w:r w:rsidR="00CA0F35" w:rsidRPr="00253BFB">
              <w:rPr>
                <w:rFonts w:ascii="Calibri" w:eastAsia="Times New Roman" w:hAnsi="Calibri" w:cs="Calibri"/>
                <w:color w:val="323130"/>
                <w:bdr w:val="none" w:sz="0" w:space="0" w:color="auto" w:frame="1"/>
              </w:rPr>
              <w:t xml:space="preserve"> and suggested the playground, the bus stop a</w:t>
            </w:r>
            <w:r w:rsidR="00253BFB">
              <w:rPr>
                <w:rFonts w:ascii="Calibri" w:eastAsia="Times New Roman" w:hAnsi="Calibri" w:cs="Calibri"/>
                <w:color w:val="323130"/>
                <w:bdr w:val="none" w:sz="0" w:space="0" w:color="auto" w:frame="1"/>
              </w:rPr>
              <w:t>t</w:t>
            </w:r>
            <w:r w:rsidR="00CA0F35" w:rsidRPr="00253BFB">
              <w:rPr>
                <w:rFonts w:ascii="Calibri" w:eastAsia="Times New Roman" w:hAnsi="Calibri" w:cs="Calibri"/>
                <w:color w:val="323130"/>
                <w:bdr w:val="none" w:sz="0" w:space="0" w:color="auto" w:frame="1"/>
              </w:rPr>
              <w:t xml:space="preserve"> the top of Norley Lane where the school bus stops or the bowling Green.</w:t>
            </w:r>
          </w:p>
          <w:p w14:paraId="5871584D" w14:textId="77777777" w:rsidR="00BF23EC" w:rsidRPr="00253BFB" w:rsidRDefault="00BF23EC" w:rsidP="00BF23EC">
            <w:pPr>
              <w:pStyle w:val="NormalWeb"/>
              <w:spacing w:after="0"/>
              <w:ind w:left="720"/>
              <w:rPr>
                <w:rFonts w:ascii="Calibri" w:eastAsia="Times New Roman" w:hAnsi="Calibri" w:cs="Calibri"/>
                <w:color w:val="323130"/>
              </w:rPr>
            </w:pPr>
          </w:p>
          <w:p w14:paraId="7BE1B1D6" w14:textId="5EFF3EDB" w:rsidR="00882BD7" w:rsidRPr="00253BFB" w:rsidRDefault="000843F9" w:rsidP="00446B2C">
            <w:pPr>
              <w:pStyle w:val="ListParagraph"/>
              <w:numPr>
                <w:ilvl w:val="0"/>
                <w:numId w:val="11"/>
              </w:numPr>
              <w:spacing w:after="160" w:line="259" w:lineRule="auto"/>
              <w:rPr>
                <w:rFonts w:ascii="Calibri" w:hAnsi="Calibri" w:cs="Calibri"/>
                <w:color w:val="000000"/>
                <w:shd w:val="clear" w:color="auto" w:fill="FFFFFF"/>
              </w:rPr>
            </w:pPr>
            <w:r w:rsidRPr="00253BFB">
              <w:rPr>
                <w:rFonts w:ascii="Calibri" w:hAnsi="Calibri" w:cs="Calibri"/>
                <w:color w:val="000000"/>
                <w:shd w:val="clear" w:color="auto" w:fill="FFFFFF"/>
              </w:rPr>
              <w:t xml:space="preserve">There </w:t>
            </w:r>
            <w:r w:rsidR="00253BFB" w:rsidRPr="00253BFB">
              <w:rPr>
                <w:rFonts w:ascii="Calibri" w:hAnsi="Calibri" w:cs="Calibri"/>
                <w:color w:val="000000"/>
                <w:shd w:val="clear" w:color="auto" w:fill="FFFFFF"/>
              </w:rPr>
              <w:t>have</w:t>
            </w:r>
            <w:r w:rsidRPr="00253BFB">
              <w:rPr>
                <w:rFonts w:ascii="Calibri" w:hAnsi="Calibri" w:cs="Calibri"/>
                <w:color w:val="000000"/>
                <w:shd w:val="clear" w:color="auto" w:fill="FFFFFF"/>
              </w:rPr>
              <w:t xml:space="preserve"> been two expressions of interest in the Norley Open Garden Day 2020 which was received and noted by the PC.</w:t>
            </w:r>
          </w:p>
        </w:tc>
      </w:tr>
      <w:tr w:rsidR="00A77993" w:rsidRPr="00253BFB" w14:paraId="44E98509" w14:textId="77777777" w:rsidTr="001051F9">
        <w:tc>
          <w:tcPr>
            <w:tcW w:w="624" w:type="dxa"/>
            <w:tcBorders>
              <w:top w:val="nil"/>
              <w:left w:val="nil"/>
              <w:bottom w:val="nil"/>
              <w:right w:val="nil"/>
            </w:tcBorders>
          </w:tcPr>
          <w:p w14:paraId="1C50AE99" w14:textId="6A8FD5EF" w:rsidR="00A77993" w:rsidRPr="00253BFB" w:rsidRDefault="00F524DF" w:rsidP="00A77993">
            <w:pPr>
              <w:rPr>
                <w:rFonts w:ascii="Calibri" w:hAnsi="Calibri" w:cs="Calibri"/>
                <w:b/>
              </w:rPr>
            </w:pPr>
            <w:r w:rsidRPr="00253BFB">
              <w:rPr>
                <w:rFonts w:ascii="Calibri" w:hAnsi="Calibri" w:cs="Calibri"/>
                <w:b/>
              </w:rPr>
              <w:lastRenderedPageBreak/>
              <w:t>1</w:t>
            </w:r>
            <w:r w:rsidR="00554813" w:rsidRPr="00253BFB">
              <w:rPr>
                <w:rFonts w:ascii="Calibri" w:hAnsi="Calibri" w:cs="Calibri"/>
                <w:b/>
              </w:rPr>
              <w:t>3</w:t>
            </w:r>
            <w:r w:rsidRPr="00253BFB">
              <w:rPr>
                <w:rFonts w:ascii="Calibri" w:hAnsi="Calibri" w:cs="Calibri"/>
                <w:b/>
              </w:rPr>
              <w:t>.</w:t>
            </w:r>
          </w:p>
          <w:p w14:paraId="5E46F4F4" w14:textId="77777777" w:rsidR="00A77993" w:rsidRPr="00253BFB" w:rsidRDefault="00A77993" w:rsidP="00A77993">
            <w:pPr>
              <w:rPr>
                <w:rFonts w:ascii="Calibri" w:hAnsi="Calibri" w:cs="Calibri"/>
                <w:b/>
              </w:rPr>
            </w:pPr>
          </w:p>
          <w:p w14:paraId="63301885" w14:textId="77777777" w:rsidR="00A77993" w:rsidRPr="00253BFB" w:rsidRDefault="00A77993" w:rsidP="00A77993">
            <w:pPr>
              <w:rPr>
                <w:rFonts w:ascii="Calibri" w:hAnsi="Calibri" w:cs="Calibri"/>
                <w:b/>
              </w:rPr>
            </w:pPr>
          </w:p>
          <w:p w14:paraId="47298507" w14:textId="77777777" w:rsidR="00A77993" w:rsidRPr="00253BFB" w:rsidRDefault="00A77993" w:rsidP="00A77993">
            <w:pPr>
              <w:rPr>
                <w:rFonts w:ascii="Calibri" w:hAnsi="Calibri" w:cs="Calibri"/>
                <w:b/>
              </w:rPr>
            </w:pPr>
          </w:p>
          <w:p w14:paraId="1EE127CD" w14:textId="77777777" w:rsidR="00A77993" w:rsidRPr="00253BFB" w:rsidRDefault="00A77993" w:rsidP="00A77993">
            <w:pPr>
              <w:rPr>
                <w:rFonts w:ascii="Calibri" w:hAnsi="Calibri" w:cs="Calibri"/>
                <w:b/>
              </w:rPr>
            </w:pPr>
          </w:p>
          <w:p w14:paraId="3EC0972C" w14:textId="77777777" w:rsidR="00A77993" w:rsidRPr="00253BFB" w:rsidRDefault="00A77993" w:rsidP="00A77993">
            <w:pPr>
              <w:rPr>
                <w:rFonts w:ascii="Calibri" w:hAnsi="Calibri" w:cs="Calibri"/>
                <w:b/>
              </w:rPr>
            </w:pPr>
          </w:p>
          <w:p w14:paraId="7D74598F" w14:textId="77777777" w:rsidR="00A77993" w:rsidRPr="00253BFB" w:rsidRDefault="00A77993" w:rsidP="00A77993">
            <w:pPr>
              <w:rPr>
                <w:rFonts w:ascii="Calibri" w:hAnsi="Calibri" w:cs="Calibri"/>
                <w:b/>
              </w:rPr>
            </w:pPr>
          </w:p>
          <w:p w14:paraId="0C0DD645" w14:textId="77777777" w:rsidR="00A77993" w:rsidRPr="00253BFB" w:rsidRDefault="00A77993" w:rsidP="00A77993">
            <w:pPr>
              <w:rPr>
                <w:rFonts w:ascii="Calibri" w:hAnsi="Calibri" w:cs="Calibri"/>
                <w:b/>
              </w:rPr>
            </w:pPr>
          </w:p>
        </w:tc>
        <w:tc>
          <w:tcPr>
            <w:tcW w:w="8982" w:type="dxa"/>
            <w:tcBorders>
              <w:top w:val="nil"/>
              <w:left w:val="nil"/>
              <w:bottom w:val="nil"/>
              <w:right w:val="nil"/>
            </w:tcBorders>
          </w:tcPr>
          <w:p w14:paraId="09E1D090" w14:textId="77777777" w:rsidR="00A77993" w:rsidRPr="00253BFB" w:rsidRDefault="00A77993" w:rsidP="00A77993">
            <w:pPr>
              <w:ind w:right="-250"/>
              <w:rPr>
                <w:rFonts w:ascii="Calibri" w:hAnsi="Calibri" w:cs="Calibri"/>
                <w:b/>
              </w:rPr>
            </w:pPr>
            <w:r w:rsidRPr="00253BFB">
              <w:rPr>
                <w:rFonts w:ascii="Calibri" w:hAnsi="Calibri" w:cs="Calibri"/>
                <w:b/>
              </w:rPr>
              <w:t>FINANCIAL MATTERS</w:t>
            </w:r>
          </w:p>
          <w:p w14:paraId="4C705C31" w14:textId="6D18D6B2" w:rsidR="00A77993" w:rsidRPr="00253BFB" w:rsidRDefault="00A77993" w:rsidP="00A77993">
            <w:pPr>
              <w:ind w:right="-250"/>
              <w:rPr>
                <w:rFonts w:ascii="Calibri" w:eastAsia="Times New Roman" w:hAnsi="Calibri" w:cs="Calibri"/>
              </w:rPr>
            </w:pPr>
            <w:r w:rsidRPr="00253BFB">
              <w:rPr>
                <w:rFonts w:ascii="Calibri" w:eastAsia="Times New Roman" w:hAnsi="Calibri" w:cs="Calibri"/>
              </w:rPr>
              <w:t>A financial report and a budgetary monitoring report had been circulated to PC members with the agenda prior to the meeting which had been received and noted.  The Clerk reported on the following:</w:t>
            </w:r>
          </w:p>
          <w:p w14:paraId="6CF14E04" w14:textId="004AEA44" w:rsidR="002706E7" w:rsidRPr="00253BFB" w:rsidRDefault="002706E7" w:rsidP="00A77993">
            <w:pPr>
              <w:ind w:right="-250"/>
              <w:rPr>
                <w:rFonts w:ascii="Calibri" w:eastAsia="Times New Roman" w:hAnsi="Calibri" w:cs="Calibri"/>
              </w:rPr>
            </w:pPr>
          </w:p>
          <w:p w14:paraId="4B27138F" w14:textId="62668123" w:rsidR="002706E7" w:rsidRPr="00253BFB" w:rsidRDefault="002706E7" w:rsidP="00446B2C">
            <w:pPr>
              <w:pStyle w:val="ListParagraph"/>
              <w:numPr>
                <w:ilvl w:val="0"/>
                <w:numId w:val="9"/>
              </w:numPr>
              <w:ind w:right="-250"/>
              <w:rPr>
                <w:rFonts w:ascii="Calibri" w:eastAsia="Times New Roman" w:hAnsi="Calibri" w:cs="Calibri"/>
              </w:rPr>
            </w:pPr>
            <w:r w:rsidRPr="00253BFB">
              <w:rPr>
                <w:rFonts w:ascii="Calibri" w:eastAsia="Times New Roman" w:hAnsi="Calibri" w:cs="Calibri"/>
              </w:rPr>
              <w:t>The PC account balance on the current account as at 1</w:t>
            </w:r>
            <w:r w:rsidRPr="00253BFB">
              <w:rPr>
                <w:rFonts w:ascii="Calibri" w:eastAsia="Times New Roman" w:hAnsi="Calibri" w:cs="Calibri"/>
                <w:vertAlign w:val="superscript"/>
              </w:rPr>
              <w:t>st</w:t>
            </w:r>
            <w:r w:rsidRPr="00253BFB">
              <w:rPr>
                <w:rFonts w:ascii="Calibri" w:eastAsia="Times New Roman" w:hAnsi="Calibri" w:cs="Calibri"/>
              </w:rPr>
              <w:t xml:space="preserve"> October 2019 was £50,625.323.</w:t>
            </w:r>
          </w:p>
          <w:p w14:paraId="6276CD26" w14:textId="77777777" w:rsidR="00832522" w:rsidRDefault="002706E7" w:rsidP="00446B2C">
            <w:pPr>
              <w:pStyle w:val="ListParagraph"/>
              <w:numPr>
                <w:ilvl w:val="0"/>
                <w:numId w:val="4"/>
              </w:numPr>
              <w:ind w:right="-250"/>
              <w:rPr>
                <w:rFonts w:ascii="Calibri" w:eastAsia="Times New Roman" w:hAnsi="Calibri" w:cs="Calibri"/>
              </w:rPr>
            </w:pPr>
            <w:r w:rsidRPr="00253BFB">
              <w:rPr>
                <w:rFonts w:ascii="Calibri" w:eastAsia="Times New Roman" w:hAnsi="Calibri" w:cs="Calibri"/>
              </w:rPr>
              <w:t>The Clerk had made a payment to HMRC on 16</w:t>
            </w:r>
            <w:r w:rsidRPr="00253BFB">
              <w:rPr>
                <w:rFonts w:ascii="Calibri" w:eastAsia="Times New Roman" w:hAnsi="Calibri" w:cs="Calibri"/>
                <w:vertAlign w:val="superscript"/>
              </w:rPr>
              <w:t>th</w:t>
            </w:r>
            <w:r w:rsidRPr="00253BFB">
              <w:rPr>
                <w:rFonts w:ascii="Calibri" w:eastAsia="Times New Roman" w:hAnsi="Calibri" w:cs="Calibri"/>
              </w:rPr>
              <w:t xml:space="preserve"> October 2019 of £142.80 for the tax on</w:t>
            </w:r>
          </w:p>
          <w:p w14:paraId="159B8486" w14:textId="1CC83E4E" w:rsidR="002706E7" w:rsidRPr="00832522" w:rsidRDefault="002706E7" w:rsidP="00832522">
            <w:pPr>
              <w:pStyle w:val="ListParagraph"/>
              <w:ind w:right="-250"/>
              <w:rPr>
                <w:rFonts w:ascii="Calibri" w:eastAsia="Times New Roman" w:hAnsi="Calibri" w:cs="Calibri"/>
              </w:rPr>
            </w:pPr>
            <w:r w:rsidRPr="00253BFB">
              <w:rPr>
                <w:rFonts w:ascii="Calibri" w:eastAsia="Times New Roman" w:hAnsi="Calibri" w:cs="Calibri"/>
              </w:rPr>
              <w:t xml:space="preserve"> the Clerk’s </w:t>
            </w:r>
            <w:r w:rsidRPr="00832522">
              <w:rPr>
                <w:rFonts w:ascii="Calibri" w:eastAsia="Times New Roman" w:hAnsi="Calibri" w:cs="Calibri"/>
              </w:rPr>
              <w:t>Salary for the second quarter.</w:t>
            </w:r>
          </w:p>
          <w:p w14:paraId="27C684A3" w14:textId="77777777" w:rsidR="002706E7" w:rsidRPr="00253BFB" w:rsidRDefault="002706E7" w:rsidP="002706E7">
            <w:pPr>
              <w:pStyle w:val="ListParagraph"/>
              <w:ind w:right="-250"/>
              <w:rPr>
                <w:rFonts w:ascii="Calibri" w:eastAsia="Times New Roman" w:hAnsi="Calibri" w:cs="Calibri"/>
              </w:rPr>
            </w:pPr>
          </w:p>
          <w:p w14:paraId="6D091485" w14:textId="569EE725" w:rsidR="002706E7" w:rsidRPr="00253BFB" w:rsidRDefault="002706E7" w:rsidP="002706E7">
            <w:pPr>
              <w:ind w:right="-250"/>
              <w:rPr>
                <w:rFonts w:ascii="Calibri" w:eastAsia="Times New Roman" w:hAnsi="Calibri" w:cs="Calibri"/>
              </w:rPr>
            </w:pPr>
            <w:r w:rsidRPr="00253BFB">
              <w:rPr>
                <w:rFonts w:ascii="Calibri" w:eastAsia="Times New Roman" w:hAnsi="Calibri" w:cs="Calibri"/>
              </w:rPr>
              <w:t>The following cheque was approved for signature:</w:t>
            </w:r>
          </w:p>
          <w:p w14:paraId="106510CE" w14:textId="77777777" w:rsidR="002706E7" w:rsidRPr="00253BFB" w:rsidRDefault="002706E7" w:rsidP="002706E7">
            <w:pPr>
              <w:ind w:right="-250"/>
              <w:rPr>
                <w:rFonts w:ascii="Calibri" w:eastAsia="Times New Roman" w:hAnsi="Calibri" w:cs="Calibri"/>
              </w:rPr>
            </w:pPr>
          </w:p>
          <w:p w14:paraId="245D1306" w14:textId="0BE83055" w:rsidR="002706E7" w:rsidRPr="00253BFB" w:rsidRDefault="002706E7" w:rsidP="00446B2C">
            <w:pPr>
              <w:pStyle w:val="ListParagraph"/>
              <w:numPr>
                <w:ilvl w:val="0"/>
                <w:numId w:val="10"/>
              </w:numPr>
              <w:rPr>
                <w:rFonts w:ascii="Calibri" w:hAnsi="Calibri" w:cs="Calibri"/>
              </w:rPr>
            </w:pPr>
            <w:r w:rsidRPr="00253BFB">
              <w:rPr>
                <w:rFonts w:ascii="Calibri" w:hAnsi="Calibri" w:cs="Calibri"/>
              </w:rPr>
              <w:t>Reimbursement payment of the Poppy Wreath - £17.00 – + 2 Books of 1</w:t>
            </w:r>
            <w:r w:rsidRPr="00253BFB">
              <w:rPr>
                <w:rFonts w:ascii="Calibri" w:hAnsi="Calibri" w:cs="Calibri"/>
                <w:vertAlign w:val="superscript"/>
              </w:rPr>
              <w:t>st</w:t>
            </w:r>
            <w:r w:rsidRPr="00253BFB">
              <w:rPr>
                <w:rFonts w:ascii="Calibri" w:hAnsi="Calibri" w:cs="Calibri"/>
              </w:rPr>
              <w:t xml:space="preserve"> class </w:t>
            </w:r>
            <w:r w:rsidR="00253BFB" w:rsidRPr="00253BFB">
              <w:rPr>
                <w:rFonts w:ascii="Calibri" w:hAnsi="Calibri" w:cs="Calibri"/>
              </w:rPr>
              <w:t>stamps -</w:t>
            </w:r>
            <w:r w:rsidRPr="00253BFB">
              <w:rPr>
                <w:rFonts w:ascii="Calibri" w:hAnsi="Calibri" w:cs="Calibri"/>
              </w:rPr>
              <w:t xml:space="preserve"> £8.</w:t>
            </w:r>
            <w:r w:rsidR="00146DAB" w:rsidRPr="00253BFB">
              <w:rPr>
                <w:rFonts w:ascii="Calibri" w:hAnsi="Calibri" w:cs="Calibri"/>
              </w:rPr>
              <w:t>4</w:t>
            </w:r>
            <w:r w:rsidRPr="00253BFB">
              <w:rPr>
                <w:rFonts w:ascii="Calibri" w:hAnsi="Calibri" w:cs="Calibri"/>
              </w:rPr>
              <w:t>0 – Total £25.</w:t>
            </w:r>
            <w:r w:rsidR="00146DAB" w:rsidRPr="00253BFB">
              <w:rPr>
                <w:rFonts w:ascii="Calibri" w:hAnsi="Calibri" w:cs="Calibri"/>
              </w:rPr>
              <w:t>4</w:t>
            </w:r>
            <w:r w:rsidRPr="00253BFB">
              <w:rPr>
                <w:rFonts w:ascii="Calibri" w:hAnsi="Calibri" w:cs="Calibri"/>
              </w:rPr>
              <w:t>0 - Mrs G Hawthornthwaite</w:t>
            </w:r>
          </w:p>
          <w:p w14:paraId="32249120" w14:textId="5964B791" w:rsidR="00212E40" w:rsidRPr="00253BFB" w:rsidRDefault="00212E40" w:rsidP="00212E40">
            <w:pPr>
              <w:rPr>
                <w:rFonts w:ascii="Calibri" w:hAnsi="Calibri" w:cs="Calibri"/>
              </w:rPr>
            </w:pPr>
          </w:p>
          <w:p w14:paraId="07E32433" w14:textId="490B0948" w:rsidR="00212E40" w:rsidRDefault="00212E40" w:rsidP="00212E40">
            <w:pPr>
              <w:rPr>
                <w:rFonts w:ascii="Calibri" w:hAnsi="Calibri" w:cs="Calibri"/>
              </w:rPr>
            </w:pPr>
            <w:r w:rsidRPr="00253BFB">
              <w:rPr>
                <w:rFonts w:ascii="Calibri" w:hAnsi="Calibri" w:cs="Calibri"/>
              </w:rPr>
              <w:t xml:space="preserve">An invoice from Parish Online had been received.  Before approving this </w:t>
            </w:r>
            <w:r w:rsidR="00253BFB" w:rsidRPr="00253BFB">
              <w:rPr>
                <w:rFonts w:ascii="Calibri" w:hAnsi="Calibri" w:cs="Calibri"/>
              </w:rPr>
              <w:t>payment</w:t>
            </w:r>
            <w:r w:rsidRPr="00253BFB">
              <w:rPr>
                <w:rFonts w:ascii="Calibri" w:hAnsi="Calibri" w:cs="Calibri"/>
              </w:rPr>
              <w:t>, the PC thought that this subscription may no longer be required by the Norley Neighbourhood Action Group.  It was agreed that this should be followed up and if the subscription is no longer required, it should be cancelled.</w:t>
            </w:r>
          </w:p>
          <w:p w14:paraId="476FEBEB" w14:textId="050C5E35" w:rsidR="00832522" w:rsidRPr="00832522" w:rsidRDefault="00832522" w:rsidP="00212E40">
            <w:pPr>
              <w:rPr>
                <w:rFonts w:ascii="Calibri" w:hAnsi="Calibri" w:cs="Calibri"/>
                <w:b/>
                <w:bCs/>
              </w:rPr>
            </w:pPr>
            <w:r w:rsidRPr="00832522">
              <w:rPr>
                <w:rFonts w:ascii="Calibri" w:hAnsi="Calibri" w:cs="Calibri"/>
                <w:b/>
                <w:bCs/>
              </w:rPr>
              <w:t>Action – Clerk to follow up.</w:t>
            </w:r>
          </w:p>
          <w:p w14:paraId="57CACF0F" w14:textId="71CBC96A" w:rsidR="002706E7" w:rsidRPr="00253BFB" w:rsidRDefault="002706E7" w:rsidP="002706E7">
            <w:pPr>
              <w:rPr>
                <w:rFonts w:ascii="Calibri" w:hAnsi="Calibri" w:cs="Calibri"/>
              </w:rPr>
            </w:pPr>
            <w:r w:rsidRPr="00253BFB">
              <w:rPr>
                <w:rFonts w:ascii="Calibri" w:hAnsi="Calibri" w:cs="Calibri"/>
              </w:rPr>
              <w:lastRenderedPageBreak/>
              <w:t>The invoice that has been received from CW&amp;C for the Speed Limit Review for Stoneyford Lane - £334.00</w:t>
            </w:r>
            <w:r w:rsidR="005B1625" w:rsidRPr="00253BFB">
              <w:rPr>
                <w:rFonts w:ascii="Calibri" w:hAnsi="Calibri" w:cs="Calibri"/>
              </w:rPr>
              <w:t xml:space="preserve"> was received and noted.  </w:t>
            </w:r>
            <w:r w:rsidRPr="00253BFB">
              <w:rPr>
                <w:rFonts w:ascii="Calibri" w:hAnsi="Calibri" w:cs="Calibri"/>
              </w:rPr>
              <w:t xml:space="preserve">Before a cheque is signed for this invoice, clarification </w:t>
            </w:r>
            <w:r w:rsidR="00212E40" w:rsidRPr="00253BFB">
              <w:rPr>
                <w:rFonts w:ascii="Calibri" w:hAnsi="Calibri" w:cs="Calibri"/>
              </w:rPr>
              <w:t xml:space="preserve">is required </w:t>
            </w:r>
            <w:r w:rsidRPr="00253BFB">
              <w:rPr>
                <w:rFonts w:ascii="Calibri" w:hAnsi="Calibri" w:cs="Calibri"/>
              </w:rPr>
              <w:t>on whether the Speed Limit Review should be for School Bank rather than Stoneyford Lane</w:t>
            </w:r>
            <w:r w:rsidR="00212E40" w:rsidRPr="00253BFB">
              <w:rPr>
                <w:rFonts w:ascii="Calibri" w:hAnsi="Calibri" w:cs="Calibri"/>
              </w:rPr>
              <w:t>.  Should the speed limit review be for Stoneyford Lane, it was agreed that a cheque could be signed outside of the meeting.</w:t>
            </w:r>
            <w:r w:rsidRPr="00253BFB">
              <w:rPr>
                <w:rFonts w:ascii="Calibri" w:hAnsi="Calibri" w:cs="Calibri"/>
              </w:rPr>
              <w:t xml:space="preserve"> </w:t>
            </w:r>
          </w:p>
          <w:p w14:paraId="7EBA1CA3" w14:textId="4686DB4A" w:rsidR="00352983" w:rsidRPr="00832522" w:rsidRDefault="00212E40" w:rsidP="00832522">
            <w:pPr>
              <w:rPr>
                <w:rFonts w:ascii="Calibri" w:hAnsi="Calibri" w:cs="Calibri"/>
                <w:b/>
                <w:bCs/>
              </w:rPr>
            </w:pPr>
            <w:r w:rsidRPr="00253BFB">
              <w:rPr>
                <w:rFonts w:ascii="Calibri" w:hAnsi="Calibri" w:cs="Calibri"/>
                <w:b/>
                <w:bCs/>
              </w:rPr>
              <w:t>Action – Clerk to follow up with CW&amp;C Highways.</w:t>
            </w:r>
          </w:p>
        </w:tc>
      </w:tr>
      <w:tr w:rsidR="006A70B8" w:rsidRPr="00253BFB" w14:paraId="57F0351A" w14:textId="77777777" w:rsidTr="001051F9">
        <w:tc>
          <w:tcPr>
            <w:tcW w:w="624" w:type="dxa"/>
            <w:tcBorders>
              <w:top w:val="nil"/>
              <w:left w:val="nil"/>
              <w:bottom w:val="nil"/>
              <w:right w:val="nil"/>
            </w:tcBorders>
          </w:tcPr>
          <w:p w14:paraId="49FD35DB" w14:textId="27387026" w:rsidR="006A70B8" w:rsidRPr="00253BFB" w:rsidRDefault="006A70B8" w:rsidP="00A77993">
            <w:pPr>
              <w:rPr>
                <w:rFonts w:ascii="Calibri" w:hAnsi="Calibri" w:cs="Calibri"/>
                <w:b/>
              </w:rPr>
            </w:pPr>
            <w:r w:rsidRPr="00253BFB">
              <w:rPr>
                <w:rFonts w:ascii="Calibri" w:hAnsi="Calibri" w:cs="Calibri"/>
                <w:b/>
              </w:rPr>
              <w:lastRenderedPageBreak/>
              <w:t>1</w:t>
            </w:r>
            <w:r w:rsidR="0080230A" w:rsidRPr="00253BFB">
              <w:rPr>
                <w:rFonts w:ascii="Calibri" w:hAnsi="Calibri" w:cs="Calibri"/>
                <w:b/>
              </w:rPr>
              <w:t>4</w:t>
            </w:r>
            <w:r w:rsidRPr="00253BFB">
              <w:rPr>
                <w:rFonts w:ascii="Calibri" w:hAnsi="Calibri" w:cs="Calibri"/>
                <w:b/>
              </w:rPr>
              <w:t>.</w:t>
            </w:r>
          </w:p>
        </w:tc>
        <w:tc>
          <w:tcPr>
            <w:tcW w:w="8982" w:type="dxa"/>
            <w:tcBorders>
              <w:top w:val="nil"/>
              <w:left w:val="nil"/>
              <w:bottom w:val="nil"/>
              <w:right w:val="nil"/>
            </w:tcBorders>
          </w:tcPr>
          <w:p w14:paraId="4E661A04" w14:textId="77777777" w:rsidR="006A70B8" w:rsidRPr="00253BFB" w:rsidRDefault="006A70B8" w:rsidP="00A77993">
            <w:pPr>
              <w:rPr>
                <w:rFonts w:ascii="Calibri" w:hAnsi="Calibri" w:cs="Calibri"/>
                <w:b/>
              </w:rPr>
            </w:pPr>
            <w:r w:rsidRPr="00253BFB">
              <w:rPr>
                <w:rFonts w:ascii="Calibri" w:hAnsi="Calibri" w:cs="Calibri"/>
                <w:b/>
              </w:rPr>
              <w:t>VILLAGE SHOP</w:t>
            </w:r>
          </w:p>
          <w:p w14:paraId="0E323DAC" w14:textId="55817A23" w:rsidR="0080230A" w:rsidRPr="00253BFB" w:rsidRDefault="0080230A" w:rsidP="006A70B8">
            <w:pPr>
              <w:jc w:val="both"/>
              <w:rPr>
                <w:rFonts w:ascii="Calibri" w:hAnsi="Calibri" w:cs="Calibri"/>
              </w:rPr>
            </w:pPr>
            <w:r w:rsidRPr="00253BFB">
              <w:rPr>
                <w:rFonts w:ascii="Calibri" w:hAnsi="Calibri" w:cs="Calibri"/>
              </w:rPr>
              <w:t>Following the village meeting that was held on 9</w:t>
            </w:r>
            <w:r w:rsidRPr="00253BFB">
              <w:rPr>
                <w:rFonts w:ascii="Calibri" w:hAnsi="Calibri" w:cs="Calibri"/>
                <w:vertAlign w:val="superscript"/>
              </w:rPr>
              <w:t>th</w:t>
            </w:r>
            <w:r w:rsidRPr="00253BFB">
              <w:rPr>
                <w:rFonts w:ascii="Calibri" w:hAnsi="Calibri" w:cs="Calibri"/>
              </w:rPr>
              <w:t xml:space="preserve"> April, there was a proposal that another meeting be arranged sometime in </w:t>
            </w:r>
            <w:r w:rsidR="00AF31AB" w:rsidRPr="00253BFB">
              <w:rPr>
                <w:rFonts w:ascii="Calibri" w:hAnsi="Calibri" w:cs="Calibri"/>
              </w:rPr>
              <w:t xml:space="preserve">the autumn, </w:t>
            </w:r>
            <w:r w:rsidR="00514319" w:rsidRPr="00253BFB">
              <w:rPr>
                <w:rFonts w:ascii="Calibri" w:hAnsi="Calibri" w:cs="Calibri"/>
              </w:rPr>
              <w:t xml:space="preserve">which </w:t>
            </w:r>
            <w:r w:rsidR="003E6337" w:rsidRPr="00253BFB">
              <w:rPr>
                <w:rFonts w:ascii="Calibri" w:hAnsi="Calibri" w:cs="Calibri"/>
              </w:rPr>
              <w:t xml:space="preserve">continues to be </w:t>
            </w:r>
            <w:r w:rsidR="00514319" w:rsidRPr="00253BFB">
              <w:rPr>
                <w:rFonts w:ascii="Calibri" w:hAnsi="Calibri" w:cs="Calibri"/>
              </w:rPr>
              <w:t>followed up by Councillors Fayle and Wild.</w:t>
            </w:r>
          </w:p>
          <w:p w14:paraId="35616467" w14:textId="59B812A4" w:rsidR="00AF31AB" w:rsidRPr="00253BFB" w:rsidRDefault="007F276A" w:rsidP="00AF31AB">
            <w:pPr>
              <w:jc w:val="both"/>
              <w:rPr>
                <w:rFonts w:ascii="Calibri" w:hAnsi="Calibri" w:cs="Calibri"/>
              </w:rPr>
            </w:pPr>
            <w:r w:rsidRPr="00253BFB">
              <w:rPr>
                <w:rFonts w:ascii="Calibri" w:hAnsi="Calibri" w:cs="Calibri"/>
              </w:rPr>
              <w:t>The i</w:t>
            </w:r>
            <w:r w:rsidR="00AF31AB" w:rsidRPr="00253BFB">
              <w:rPr>
                <w:rFonts w:ascii="Calibri" w:hAnsi="Calibri" w:cs="Calibri"/>
              </w:rPr>
              <w:t>nstall</w:t>
            </w:r>
            <w:r w:rsidRPr="00253BFB">
              <w:rPr>
                <w:rFonts w:ascii="Calibri" w:hAnsi="Calibri" w:cs="Calibri"/>
              </w:rPr>
              <w:t>ation of</w:t>
            </w:r>
            <w:r w:rsidR="00AF31AB" w:rsidRPr="00253BFB">
              <w:rPr>
                <w:rFonts w:ascii="Calibri" w:hAnsi="Calibri" w:cs="Calibri"/>
              </w:rPr>
              <w:t xml:space="preserve"> a ‘Shop’ sign,</w:t>
            </w:r>
            <w:r w:rsidRPr="00253BFB">
              <w:rPr>
                <w:rFonts w:ascii="Calibri" w:hAnsi="Calibri" w:cs="Calibri"/>
              </w:rPr>
              <w:t xml:space="preserve"> had been followed up by Councillor Edwards and further information relating to </w:t>
            </w:r>
            <w:r w:rsidRPr="00253BFB">
              <w:rPr>
                <w:rFonts w:ascii="Calibri" w:hAnsi="Calibri" w:cs="Calibri"/>
                <w:color w:val="323130"/>
                <w:shd w:val="clear" w:color="auto" w:fill="FFFFFF"/>
              </w:rPr>
              <w:t>the criteria for brown signs is to be forwarded on to Councillor O’Connor to follow up.</w:t>
            </w:r>
          </w:p>
          <w:p w14:paraId="5A88261F" w14:textId="6453AAA7" w:rsidR="00D60BE4" w:rsidRPr="00253BFB" w:rsidRDefault="007F276A" w:rsidP="006A70B8">
            <w:pPr>
              <w:jc w:val="both"/>
              <w:rPr>
                <w:rFonts w:ascii="Calibri" w:hAnsi="Calibri" w:cs="Calibri"/>
              </w:rPr>
            </w:pPr>
            <w:r w:rsidRPr="00253BFB">
              <w:rPr>
                <w:rFonts w:ascii="Calibri" w:hAnsi="Calibri" w:cs="Calibri"/>
              </w:rPr>
              <w:t xml:space="preserve">Councillor Edwards had also spoken to Cheshire Life about </w:t>
            </w:r>
            <w:r w:rsidR="0080230A" w:rsidRPr="00253BFB">
              <w:rPr>
                <w:rFonts w:ascii="Calibri" w:hAnsi="Calibri" w:cs="Calibri"/>
              </w:rPr>
              <w:t>putting an article</w:t>
            </w:r>
            <w:r w:rsidRPr="00253BFB">
              <w:rPr>
                <w:rFonts w:ascii="Calibri" w:hAnsi="Calibri" w:cs="Calibri"/>
              </w:rPr>
              <w:t xml:space="preserve"> on the village of Norley, including the shop, which has been registered on their system.</w:t>
            </w:r>
          </w:p>
          <w:p w14:paraId="31E183F4" w14:textId="18A76B7B" w:rsidR="0080230A" w:rsidRPr="00253BFB" w:rsidRDefault="0080230A" w:rsidP="006A70B8">
            <w:pPr>
              <w:jc w:val="both"/>
              <w:rPr>
                <w:rFonts w:ascii="Calibri" w:hAnsi="Calibri" w:cs="Calibri"/>
                <w:b/>
                <w:bCs/>
              </w:rPr>
            </w:pPr>
            <w:r w:rsidRPr="00253BFB">
              <w:rPr>
                <w:rFonts w:ascii="Calibri" w:hAnsi="Calibri" w:cs="Calibri"/>
                <w:b/>
                <w:bCs/>
              </w:rPr>
              <w:t>Action – Councillor Fayle and Wild to liaise about arranging the next meeting</w:t>
            </w:r>
            <w:r w:rsidR="00CA0F35" w:rsidRPr="00253BFB">
              <w:rPr>
                <w:rFonts w:ascii="Calibri" w:hAnsi="Calibri" w:cs="Calibri"/>
                <w:b/>
                <w:bCs/>
              </w:rPr>
              <w:t xml:space="preserve"> and to provide an update on the successful submission of the community assets application</w:t>
            </w:r>
            <w:r w:rsidRPr="00253BFB">
              <w:rPr>
                <w:rFonts w:ascii="Calibri" w:hAnsi="Calibri" w:cs="Calibri"/>
                <w:b/>
                <w:bCs/>
              </w:rPr>
              <w:t>.</w:t>
            </w:r>
          </w:p>
          <w:p w14:paraId="62DCFB93" w14:textId="77777777" w:rsidR="0080230A" w:rsidRPr="00253BFB" w:rsidRDefault="0080230A" w:rsidP="006A70B8">
            <w:pPr>
              <w:jc w:val="both"/>
              <w:rPr>
                <w:rFonts w:ascii="Calibri" w:hAnsi="Calibri" w:cs="Calibri"/>
              </w:rPr>
            </w:pPr>
          </w:p>
          <w:p w14:paraId="6A85B3D1" w14:textId="13BD3228" w:rsidR="00B32CCB" w:rsidRPr="00253BFB" w:rsidRDefault="00B32CCB" w:rsidP="00B32CCB">
            <w:pPr>
              <w:jc w:val="both"/>
              <w:rPr>
                <w:rFonts w:ascii="Calibri" w:hAnsi="Calibri" w:cs="Calibri"/>
              </w:rPr>
            </w:pPr>
            <w:r w:rsidRPr="00253BFB">
              <w:rPr>
                <w:rFonts w:ascii="Calibri" w:hAnsi="Calibri" w:cs="Calibri"/>
              </w:rPr>
              <w:t xml:space="preserve">Following the </w:t>
            </w:r>
            <w:r w:rsidR="0080230A" w:rsidRPr="00253BFB">
              <w:rPr>
                <w:rFonts w:ascii="Calibri" w:hAnsi="Calibri" w:cs="Calibri"/>
              </w:rPr>
              <w:t xml:space="preserve">successful </w:t>
            </w:r>
            <w:r w:rsidR="00D60BE4" w:rsidRPr="00253BFB">
              <w:rPr>
                <w:rFonts w:ascii="Calibri" w:hAnsi="Calibri" w:cs="Calibri"/>
              </w:rPr>
              <w:t xml:space="preserve">submission </w:t>
            </w:r>
            <w:r w:rsidR="006C25EB" w:rsidRPr="00253BFB">
              <w:rPr>
                <w:rFonts w:ascii="Calibri" w:hAnsi="Calibri" w:cs="Calibri"/>
              </w:rPr>
              <w:t>of the</w:t>
            </w:r>
            <w:r w:rsidRPr="00253BFB">
              <w:rPr>
                <w:rFonts w:ascii="Calibri" w:hAnsi="Calibri" w:cs="Calibri"/>
              </w:rPr>
              <w:t xml:space="preserve"> community assets application, the PC </w:t>
            </w:r>
            <w:r w:rsidR="003E6337" w:rsidRPr="00253BFB">
              <w:rPr>
                <w:rFonts w:ascii="Calibri" w:hAnsi="Calibri" w:cs="Calibri"/>
              </w:rPr>
              <w:t xml:space="preserve">has now received </w:t>
            </w:r>
            <w:r w:rsidR="0080230A" w:rsidRPr="00253BFB">
              <w:rPr>
                <w:rFonts w:ascii="Calibri" w:hAnsi="Calibri" w:cs="Calibri"/>
              </w:rPr>
              <w:t>the paperwork from CW&amp;C relating to this</w:t>
            </w:r>
            <w:r w:rsidR="003E6337" w:rsidRPr="00253BFB">
              <w:rPr>
                <w:rFonts w:ascii="Calibri" w:hAnsi="Calibri" w:cs="Calibri"/>
              </w:rPr>
              <w:t>, which is to be signed and returned</w:t>
            </w:r>
            <w:r w:rsidR="00212E40" w:rsidRPr="00253BFB">
              <w:rPr>
                <w:rFonts w:ascii="Calibri" w:hAnsi="Calibri" w:cs="Calibri"/>
              </w:rPr>
              <w:t>.</w:t>
            </w:r>
          </w:p>
          <w:p w14:paraId="1207FFE2" w14:textId="3E977D06" w:rsidR="006A70B8" w:rsidRPr="00832522" w:rsidRDefault="00CA0F35" w:rsidP="006A70B8">
            <w:pPr>
              <w:jc w:val="both"/>
              <w:rPr>
                <w:rFonts w:ascii="Calibri" w:hAnsi="Calibri" w:cs="Calibri"/>
              </w:rPr>
            </w:pPr>
            <w:r w:rsidRPr="00253BFB">
              <w:rPr>
                <w:rFonts w:ascii="Calibri" w:hAnsi="Calibri" w:cs="Calibri"/>
              </w:rPr>
              <w:t>Thanks to Councillor Edwards for her help in following up the paperwork for the application.</w:t>
            </w:r>
          </w:p>
        </w:tc>
      </w:tr>
      <w:tr w:rsidR="00A77993" w:rsidRPr="00253BFB" w14:paraId="0B9EE2F0" w14:textId="77777777" w:rsidTr="001051F9">
        <w:tc>
          <w:tcPr>
            <w:tcW w:w="624" w:type="dxa"/>
            <w:tcBorders>
              <w:top w:val="nil"/>
              <w:left w:val="nil"/>
              <w:bottom w:val="nil"/>
              <w:right w:val="nil"/>
            </w:tcBorders>
          </w:tcPr>
          <w:p w14:paraId="430C17E4" w14:textId="340602D6" w:rsidR="00A77993" w:rsidRPr="00253BFB" w:rsidRDefault="00A77993" w:rsidP="00A77993">
            <w:pPr>
              <w:rPr>
                <w:rFonts w:ascii="Calibri" w:hAnsi="Calibri" w:cs="Calibri"/>
                <w:b/>
              </w:rPr>
            </w:pPr>
            <w:r w:rsidRPr="00253BFB">
              <w:rPr>
                <w:rFonts w:ascii="Calibri" w:hAnsi="Calibri" w:cs="Calibri"/>
                <w:b/>
              </w:rPr>
              <w:t>1</w:t>
            </w:r>
            <w:r w:rsidR="0080230A" w:rsidRPr="00253BFB">
              <w:rPr>
                <w:rFonts w:ascii="Calibri" w:hAnsi="Calibri" w:cs="Calibri"/>
                <w:b/>
              </w:rPr>
              <w:t>5</w:t>
            </w:r>
            <w:r w:rsidR="00F524DF" w:rsidRPr="00253BFB">
              <w:rPr>
                <w:rFonts w:ascii="Calibri" w:hAnsi="Calibri" w:cs="Calibri"/>
                <w:b/>
              </w:rPr>
              <w:t>.</w:t>
            </w:r>
          </w:p>
          <w:p w14:paraId="41FD51E1" w14:textId="77777777" w:rsidR="00A77993" w:rsidRPr="00253BFB" w:rsidRDefault="00A77993" w:rsidP="00A77993">
            <w:pPr>
              <w:rPr>
                <w:rFonts w:ascii="Calibri" w:hAnsi="Calibri" w:cs="Calibri"/>
                <w:b/>
              </w:rPr>
            </w:pPr>
          </w:p>
          <w:p w14:paraId="2E3B0C97" w14:textId="77777777" w:rsidR="00A77993" w:rsidRPr="00253BFB" w:rsidRDefault="00A77993" w:rsidP="00A77993">
            <w:pPr>
              <w:rPr>
                <w:rFonts w:ascii="Calibri" w:hAnsi="Calibri" w:cs="Calibri"/>
                <w:b/>
              </w:rPr>
            </w:pPr>
          </w:p>
          <w:p w14:paraId="2A431078" w14:textId="77777777" w:rsidR="00212E40" w:rsidRPr="00253BFB" w:rsidRDefault="00212E40" w:rsidP="00A77993">
            <w:pPr>
              <w:rPr>
                <w:rFonts w:ascii="Calibri" w:hAnsi="Calibri" w:cs="Calibri"/>
                <w:b/>
              </w:rPr>
            </w:pPr>
          </w:p>
          <w:p w14:paraId="2A21681A" w14:textId="77777777" w:rsidR="00212E40" w:rsidRPr="00253BFB" w:rsidRDefault="00212E40" w:rsidP="00A77993">
            <w:pPr>
              <w:rPr>
                <w:rFonts w:ascii="Calibri" w:hAnsi="Calibri" w:cs="Calibri"/>
                <w:b/>
              </w:rPr>
            </w:pPr>
          </w:p>
          <w:p w14:paraId="400BA9E7" w14:textId="77777777" w:rsidR="00212E40" w:rsidRPr="00253BFB" w:rsidRDefault="00212E40" w:rsidP="00A77993">
            <w:pPr>
              <w:rPr>
                <w:rFonts w:ascii="Calibri" w:hAnsi="Calibri" w:cs="Calibri"/>
                <w:b/>
              </w:rPr>
            </w:pPr>
          </w:p>
          <w:p w14:paraId="020D5B04" w14:textId="77777777" w:rsidR="00212E40" w:rsidRPr="00253BFB" w:rsidRDefault="00212E40" w:rsidP="00A77993">
            <w:pPr>
              <w:rPr>
                <w:rFonts w:ascii="Calibri" w:hAnsi="Calibri" w:cs="Calibri"/>
                <w:b/>
              </w:rPr>
            </w:pPr>
          </w:p>
          <w:p w14:paraId="4609CA5C" w14:textId="77777777" w:rsidR="00212E40" w:rsidRPr="00253BFB" w:rsidRDefault="00212E40" w:rsidP="00A77993">
            <w:pPr>
              <w:rPr>
                <w:rFonts w:ascii="Calibri" w:hAnsi="Calibri" w:cs="Calibri"/>
                <w:b/>
              </w:rPr>
            </w:pPr>
          </w:p>
          <w:p w14:paraId="557450C3" w14:textId="77777777" w:rsidR="00212E40" w:rsidRPr="00253BFB" w:rsidRDefault="00212E40" w:rsidP="00A77993">
            <w:pPr>
              <w:rPr>
                <w:rFonts w:ascii="Calibri" w:hAnsi="Calibri" w:cs="Calibri"/>
                <w:b/>
              </w:rPr>
            </w:pPr>
          </w:p>
          <w:p w14:paraId="6016A37E" w14:textId="77777777" w:rsidR="00212E40" w:rsidRPr="00253BFB" w:rsidRDefault="00212E40" w:rsidP="00A77993">
            <w:pPr>
              <w:rPr>
                <w:rFonts w:ascii="Calibri" w:hAnsi="Calibri" w:cs="Calibri"/>
                <w:b/>
              </w:rPr>
            </w:pPr>
          </w:p>
          <w:p w14:paraId="7108BD04" w14:textId="77777777" w:rsidR="00212E40" w:rsidRPr="00253BFB" w:rsidRDefault="00212E40" w:rsidP="00A77993">
            <w:pPr>
              <w:rPr>
                <w:rFonts w:ascii="Calibri" w:hAnsi="Calibri" w:cs="Calibri"/>
                <w:b/>
              </w:rPr>
            </w:pPr>
          </w:p>
          <w:p w14:paraId="25F369AA" w14:textId="77777777" w:rsidR="00212E40" w:rsidRPr="00253BFB" w:rsidRDefault="00212E40" w:rsidP="00A77993">
            <w:pPr>
              <w:rPr>
                <w:rFonts w:ascii="Calibri" w:hAnsi="Calibri" w:cs="Calibri"/>
                <w:b/>
              </w:rPr>
            </w:pPr>
          </w:p>
          <w:p w14:paraId="7EBCA5FE" w14:textId="77777777" w:rsidR="00212E40" w:rsidRPr="00253BFB" w:rsidRDefault="00212E40" w:rsidP="00A77993">
            <w:pPr>
              <w:rPr>
                <w:rFonts w:ascii="Calibri" w:hAnsi="Calibri" w:cs="Calibri"/>
                <w:b/>
              </w:rPr>
            </w:pPr>
          </w:p>
          <w:p w14:paraId="7553678C" w14:textId="77777777" w:rsidR="00212E40" w:rsidRPr="00253BFB" w:rsidRDefault="00212E40" w:rsidP="00A77993">
            <w:pPr>
              <w:rPr>
                <w:rFonts w:ascii="Calibri" w:hAnsi="Calibri" w:cs="Calibri"/>
                <w:b/>
              </w:rPr>
            </w:pPr>
          </w:p>
          <w:p w14:paraId="080B955C" w14:textId="77777777" w:rsidR="00212E40" w:rsidRPr="00253BFB" w:rsidRDefault="00212E40" w:rsidP="00A77993">
            <w:pPr>
              <w:rPr>
                <w:rFonts w:ascii="Calibri" w:hAnsi="Calibri" w:cs="Calibri"/>
                <w:b/>
              </w:rPr>
            </w:pPr>
          </w:p>
          <w:p w14:paraId="6B40F2DF" w14:textId="77777777" w:rsidR="00212E40" w:rsidRPr="00253BFB" w:rsidRDefault="00212E40" w:rsidP="00A77993">
            <w:pPr>
              <w:rPr>
                <w:rFonts w:ascii="Calibri" w:hAnsi="Calibri" w:cs="Calibri"/>
                <w:b/>
              </w:rPr>
            </w:pPr>
          </w:p>
          <w:p w14:paraId="12C17015" w14:textId="77777777" w:rsidR="00212E40" w:rsidRPr="00253BFB" w:rsidRDefault="00212E40" w:rsidP="00A77993">
            <w:pPr>
              <w:rPr>
                <w:rFonts w:ascii="Calibri" w:hAnsi="Calibri" w:cs="Calibri"/>
                <w:b/>
              </w:rPr>
            </w:pPr>
          </w:p>
          <w:p w14:paraId="6420BC66" w14:textId="77777777" w:rsidR="00212E40" w:rsidRPr="00253BFB" w:rsidRDefault="00212E40" w:rsidP="00A77993">
            <w:pPr>
              <w:rPr>
                <w:rFonts w:ascii="Calibri" w:hAnsi="Calibri" w:cs="Calibri"/>
                <w:b/>
              </w:rPr>
            </w:pPr>
          </w:p>
          <w:p w14:paraId="3359BAA9" w14:textId="77777777" w:rsidR="00212E40" w:rsidRPr="00253BFB" w:rsidRDefault="00212E40" w:rsidP="00A77993">
            <w:pPr>
              <w:rPr>
                <w:rFonts w:ascii="Calibri" w:hAnsi="Calibri" w:cs="Calibri"/>
                <w:b/>
              </w:rPr>
            </w:pPr>
          </w:p>
          <w:p w14:paraId="747BFF9A" w14:textId="77777777" w:rsidR="00212E40" w:rsidRPr="00253BFB" w:rsidRDefault="00212E40" w:rsidP="00A77993">
            <w:pPr>
              <w:rPr>
                <w:rFonts w:ascii="Calibri" w:hAnsi="Calibri" w:cs="Calibri"/>
                <w:b/>
              </w:rPr>
            </w:pPr>
          </w:p>
          <w:p w14:paraId="10C48102" w14:textId="77777777" w:rsidR="00212E40" w:rsidRPr="00253BFB" w:rsidRDefault="00212E40" w:rsidP="00A77993">
            <w:pPr>
              <w:rPr>
                <w:rFonts w:ascii="Calibri" w:hAnsi="Calibri" w:cs="Calibri"/>
                <w:b/>
              </w:rPr>
            </w:pPr>
          </w:p>
          <w:p w14:paraId="5D2DD934" w14:textId="77777777" w:rsidR="00212E40" w:rsidRPr="00253BFB" w:rsidRDefault="00212E40" w:rsidP="00A77993">
            <w:pPr>
              <w:rPr>
                <w:rFonts w:ascii="Calibri" w:hAnsi="Calibri" w:cs="Calibri"/>
                <w:b/>
              </w:rPr>
            </w:pPr>
          </w:p>
          <w:p w14:paraId="6C06A32A" w14:textId="77777777" w:rsidR="00212E40" w:rsidRPr="00253BFB" w:rsidRDefault="00212E40" w:rsidP="00A77993">
            <w:pPr>
              <w:rPr>
                <w:rFonts w:ascii="Calibri" w:hAnsi="Calibri" w:cs="Calibri"/>
                <w:b/>
              </w:rPr>
            </w:pPr>
          </w:p>
          <w:p w14:paraId="1DE79335" w14:textId="77777777" w:rsidR="00212E40" w:rsidRPr="00253BFB" w:rsidRDefault="00212E40" w:rsidP="00A77993">
            <w:pPr>
              <w:rPr>
                <w:rFonts w:ascii="Calibri" w:hAnsi="Calibri" w:cs="Calibri"/>
                <w:b/>
              </w:rPr>
            </w:pPr>
          </w:p>
          <w:p w14:paraId="230BE314" w14:textId="77777777" w:rsidR="00212E40" w:rsidRPr="00253BFB" w:rsidRDefault="00212E40" w:rsidP="00A77993">
            <w:pPr>
              <w:rPr>
                <w:rFonts w:ascii="Calibri" w:hAnsi="Calibri" w:cs="Calibri"/>
                <w:b/>
              </w:rPr>
            </w:pPr>
          </w:p>
          <w:p w14:paraId="709EDCDE" w14:textId="77777777" w:rsidR="00212E40" w:rsidRPr="00253BFB" w:rsidRDefault="00212E40" w:rsidP="00A77993">
            <w:pPr>
              <w:rPr>
                <w:rFonts w:ascii="Calibri" w:hAnsi="Calibri" w:cs="Calibri"/>
                <w:b/>
              </w:rPr>
            </w:pPr>
          </w:p>
          <w:p w14:paraId="30EA9C26" w14:textId="77777777" w:rsidR="00212E40" w:rsidRPr="00253BFB" w:rsidRDefault="00212E40" w:rsidP="00A77993">
            <w:pPr>
              <w:rPr>
                <w:rFonts w:ascii="Calibri" w:hAnsi="Calibri" w:cs="Calibri"/>
                <w:b/>
              </w:rPr>
            </w:pPr>
          </w:p>
          <w:p w14:paraId="326EABEB" w14:textId="77777777" w:rsidR="00212E40" w:rsidRPr="00253BFB" w:rsidRDefault="00212E40" w:rsidP="00A77993">
            <w:pPr>
              <w:rPr>
                <w:rFonts w:ascii="Calibri" w:hAnsi="Calibri" w:cs="Calibri"/>
                <w:b/>
              </w:rPr>
            </w:pPr>
          </w:p>
          <w:p w14:paraId="7CB66182" w14:textId="77777777" w:rsidR="00212E40" w:rsidRPr="00253BFB" w:rsidRDefault="00212E40" w:rsidP="00A77993">
            <w:pPr>
              <w:rPr>
                <w:rFonts w:ascii="Calibri" w:hAnsi="Calibri" w:cs="Calibri"/>
                <w:b/>
              </w:rPr>
            </w:pPr>
          </w:p>
          <w:p w14:paraId="3482EDBF" w14:textId="77777777" w:rsidR="00212E40" w:rsidRPr="00253BFB" w:rsidRDefault="00212E40" w:rsidP="00A77993">
            <w:pPr>
              <w:rPr>
                <w:rFonts w:ascii="Calibri" w:hAnsi="Calibri" w:cs="Calibri"/>
                <w:b/>
              </w:rPr>
            </w:pPr>
          </w:p>
          <w:p w14:paraId="5546AABF" w14:textId="77777777" w:rsidR="00212E40" w:rsidRPr="00253BFB" w:rsidRDefault="00212E40" w:rsidP="00A77993">
            <w:pPr>
              <w:rPr>
                <w:rFonts w:ascii="Calibri" w:hAnsi="Calibri" w:cs="Calibri"/>
                <w:b/>
              </w:rPr>
            </w:pPr>
          </w:p>
          <w:p w14:paraId="1695B7B2" w14:textId="77777777" w:rsidR="00212E40" w:rsidRPr="00253BFB" w:rsidRDefault="00212E40" w:rsidP="00A77993">
            <w:pPr>
              <w:rPr>
                <w:rFonts w:ascii="Calibri" w:hAnsi="Calibri" w:cs="Calibri"/>
                <w:b/>
              </w:rPr>
            </w:pPr>
          </w:p>
          <w:p w14:paraId="1CE04A68" w14:textId="77777777" w:rsidR="00212E40" w:rsidRPr="00253BFB" w:rsidRDefault="00212E40" w:rsidP="00A77993">
            <w:pPr>
              <w:rPr>
                <w:rFonts w:ascii="Calibri" w:hAnsi="Calibri" w:cs="Calibri"/>
                <w:b/>
              </w:rPr>
            </w:pPr>
          </w:p>
          <w:p w14:paraId="24DA5C01" w14:textId="77777777" w:rsidR="00212E40" w:rsidRPr="00253BFB" w:rsidRDefault="00212E40" w:rsidP="00A77993">
            <w:pPr>
              <w:rPr>
                <w:rFonts w:ascii="Calibri" w:hAnsi="Calibri" w:cs="Calibri"/>
                <w:b/>
              </w:rPr>
            </w:pPr>
          </w:p>
          <w:p w14:paraId="25CFDCB4" w14:textId="77777777" w:rsidR="00212E40" w:rsidRPr="00253BFB" w:rsidRDefault="00212E40" w:rsidP="00A77993">
            <w:pPr>
              <w:rPr>
                <w:rFonts w:ascii="Calibri" w:hAnsi="Calibri" w:cs="Calibri"/>
                <w:b/>
              </w:rPr>
            </w:pPr>
          </w:p>
          <w:p w14:paraId="2831F221" w14:textId="77777777" w:rsidR="00212E40" w:rsidRPr="00253BFB" w:rsidRDefault="00212E40" w:rsidP="00A77993">
            <w:pPr>
              <w:rPr>
                <w:rFonts w:ascii="Calibri" w:hAnsi="Calibri" w:cs="Calibri"/>
                <w:b/>
              </w:rPr>
            </w:pPr>
          </w:p>
          <w:p w14:paraId="0F2DF424" w14:textId="77777777" w:rsidR="00212E40" w:rsidRPr="00253BFB" w:rsidRDefault="00212E40" w:rsidP="00A77993">
            <w:pPr>
              <w:rPr>
                <w:rFonts w:ascii="Calibri" w:hAnsi="Calibri" w:cs="Calibri"/>
                <w:b/>
              </w:rPr>
            </w:pPr>
          </w:p>
          <w:p w14:paraId="603C7ADA" w14:textId="77777777" w:rsidR="00212E40" w:rsidRPr="00253BFB" w:rsidRDefault="00212E40" w:rsidP="00A77993">
            <w:pPr>
              <w:rPr>
                <w:rFonts w:ascii="Calibri" w:hAnsi="Calibri" w:cs="Calibri"/>
                <w:b/>
              </w:rPr>
            </w:pPr>
          </w:p>
          <w:p w14:paraId="3A338611" w14:textId="77777777" w:rsidR="00832522" w:rsidRDefault="00832522" w:rsidP="00A77993">
            <w:pPr>
              <w:rPr>
                <w:rFonts w:ascii="Calibri" w:hAnsi="Calibri" w:cs="Calibri"/>
                <w:b/>
              </w:rPr>
            </w:pPr>
          </w:p>
          <w:p w14:paraId="6B68BA72" w14:textId="77777777" w:rsidR="00832522" w:rsidRDefault="00832522" w:rsidP="00A77993">
            <w:pPr>
              <w:rPr>
                <w:rFonts w:ascii="Calibri" w:hAnsi="Calibri" w:cs="Calibri"/>
                <w:b/>
              </w:rPr>
            </w:pPr>
          </w:p>
          <w:p w14:paraId="68A8A2C9" w14:textId="2BC5A6A5" w:rsidR="00A77993" w:rsidRPr="00253BFB" w:rsidRDefault="00A77993" w:rsidP="00A77993">
            <w:pPr>
              <w:rPr>
                <w:rFonts w:ascii="Calibri" w:hAnsi="Calibri" w:cs="Calibri"/>
                <w:b/>
              </w:rPr>
            </w:pPr>
            <w:r w:rsidRPr="00253BFB">
              <w:rPr>
                <w:rFonts w:ascii="Calibri" w:hAnsi="Calibri" w:cs="Calibri"/>
                <w:b/>
              </w:rPr>
              <w:t>1</w:t>
            </w:r>
            <w:r w:rsidR="00405571" w:rsidRPr="00253BFB">
              <w:rPr>
                <w:rFonts w:ascii="Calibri" w:hAnsi="Calibri" w:cs="Calibri"/>
                <w:b/>
              </w:rPr>
              <w:t>6</w:t>
            </w:r>
            <w:r w:rsidRPr="00253BFB">
              <w:rPr>
                <w:rFonts w:ascii="Calibri" w:hAnsi="Calibri" w:cs="Calibri"/>
                <w:b/>
              </w:rPr>
              <w:t>.</w:t>
            </w:r>
          </w:p>
          <w:p w14:paraId="2975A400" w14:textId="77777777" w:rsidR="00A77993" w:rsidRPr="00253BFB" w:rsidRDefault="00A77993" w:rsidP="00A77993">
            <w:pPr>
              <w:rPr>
                <w:rFonts w:ascii="Calibri" w:hAnsi="Calibri" w:cs="Calibri"/>
                <w:b/>
              </w:rPr>
            </w:pPr>
          </w:p>
          <w:p w14:paraId="15413F2D" w14:textId="77777777" w:rsidR="00A77993" w:rsidRPr="00253BFB" w:rsidRDefault="00A77993" w:rsidP="00A77993">
            <w:pPr>
              <w:rPr>
                <w:rFonts w:ascii="Calibri" w:hAnsi="Calibri" w:cs="Calibri"/>
                <w:b/>
              </w:rPr>
            </w:pPr>
          </w:p>
        </w:tc>
        <w:tc>
          <w:tcPr>
            <w:tcW w:w="8982" w:type="dxa"/>
            <w:tcBorders>
              <w:top w:val="nil"/>
              <w:left w:val="nil"/>
              <w:bottom w:val="nil"/>
              <w:right w:val="nil"/>
            </w:tcBorders>
          </w:tcPr>
          <w:p w14:paraId="03215ABF" w14:textId="5F658DF1" w:rsidR="00A77993" w:rsidRPr="00253BFB" w:rsidRDefault="00A77993" w:rsidP="00A77993">
            <w:pPr>
              <w:rPr>
                <w:rFonts w:ascii="Calibri" w:hAnsi="Calibri" w:cs="Calibri"/>
                <w:b/>
              </w:rPr>
            </w:pPr>
            <w:r w:rsidRPr="00253BFB">
              <w:rPr>
                <w:rFonts w:ascii="Calibri" w:hAnsi="Calibri" w:cs="Calibri"/>
                <w:b/>
              </w:rPr>
              <w:lastRenderedPageBreak/>
              <w:t>ANY OTHER BUSINESS</w:t>
            </w:r>
          </w:p>
          <w:p w14:paraId="31A30A1C" w14:textId="2A719E46" w:rsidR="00A77993" w:rsidRPr="00253BFB" w:rsidRDefault="00A77993" w:rsidP="00A77993">
            <w:pPr>
              <w:rPr>
                <w:rFonts w:ascii="Calibri" w:hAnsi="Calibri" w:cs="Calibri"/>
              </w:rPr>
            </w:pPr>
            <w:r w:rsidRPr="00253BFB">
              <w:rPr>
                <w:rFonts w:ascii="Calibri" w:hAnsi="Calibri" w:cs="Calibri"/>
              </w:rPr>
              <w:t>The</w:t>
            </w:r>
            <w:r w:rsidR="003E6337" w:rsidRPr="00253BFB">
              <w:rPr>
                <w:rFonts w:ascii="Calibri" w:hAnsi="Calibri" w:cs="Calibri"/>
              </w:rPr>
              <w:t xml:space="preserve"> following</w:t>
            </w:r>
            <w:r w:rsidR="004D03B7" w:rsidRPr="00253BFB">
              <w:rPr>
                <w:rFonts w:ascii="Calibri" w:hAnsi="Calibri" w:cs="Calibri"/>
              </w:rPr>
              <w:t xml:space="preserve"> items </w:t>
            </w:r>
            <w:r w:rsidR="003E6337" w:rsidRPr="00253BFB">
              <w:rPr>
                <w:rFonts w:ascii="Calibri" w:hAnsi="Calibri" w:cs="Calibri"/>
              </w:rPr>
              <w:t xml:space="preserve">were </w:t>
            </w:r>
            <w:r w:rsidRPr="00253BFB">
              <w:rPr>
                <w:rFonts w:ascii="Calibri" w:hAnsi="Calibri" w:cs="Calibri"/>
              </w:rPr>
              <w:t>reported</w:t>
            </w:r>
            <w:r w:rsidR="004D03B7" w:rsidRPr="00253BFB">
              <w:rPr>
                <w:rFonts w:ascii="Calibri" w:hAnsi="Calibri" w:cs="Calibri"/>
              </w:rPr>
              <w:t>.</w:t>
            </w:r>
          </w:p>
          <w:p w14:paraId="63D19E2C" w14:textId="7BADE768" w:rsidR="00347009" w:rsidRPr="00253BFB" w:rsidRDefault="00347009" w:rsidP="00A77993">
            <w:pPr>
              <w:rPr>
                <w:rFonts w:ascii="Calibri" w:hAnsi="Calibri" w:cs="Calibri"/>
              </w:rPr>
            </w:pPr>
          </w:p>
          <w:p w14:paraId="5993706C" w14:textId="7E10230E" w:rsidR="00347009" w:rsidRPr="00253BFB" w:rsidRDefault="00347009" w:rsidP="00A77993">
            <w:pPr>
              <w:rPr>
                <w:rFonts w:ascii="Calibri" w:hAnsi="Calibri" w:cs="Calibri"/>
                <w:b/>
                <w:bCs/>
              </w:rPr>
            </w:pPr>
            <w:r w:rsidRPr="00253BFB">
              <w:rPr>
                <w:rFonts w:ascii="Calibri" w:hAnsi="Calibri" w:cs="Calibri"/>
                <w:b/>
                <w:bCs/>
              </w:rPr>
              <w:t>Update from CW&amp;C Ward Members</w:t>
            </w:r>
          </w:p>
          <w:p w14:paraId="6885203F" w14:textId="0CFF1B25" w:rsidR="00347009" w:rsidRPr="00253BFB" w:rsidRDefault="00347009" w:rsidP="00C41D9A">
            <w:pPr>
              <w:pStyle w:val="ListParagraph"/>
              <w:numPr>
                <w:ilvl w:val="0"/>
                <w:numId w:val="22"/>
              </w:numPr>
              <w:rPr>
                <w:rFonts w:ascii="Calibri" w:hAnsi="Calibri" w:cs="Calibri"/>
              </w:rPr>
            </w:pPr>
            <w:r w:rsidRPr="00253BFB">
              <w:rPr>
                <w:rFonts w:ascii="Calibri" w:hAnsi="Calibri" w:cs="Calibri"/>
              </w:rPr>
              <w:t>Plans are in place for a parish half marathon.</w:t>
            </w:r>
          </w:p>
          <w:p w14:paraId="31C1163C" w14:textId="4C1DD396" w:rsidR="00347009" w:rsidRPr="00253BFB" w:rsidRDefault="00347009" w:rsidP="00C41D9A">
            <w:pPr>
              <w:pStyle w:val="ListParagraph"/>
              <w:numPr>
                <w:ilvl w:val="0"/>
                <w:numId w:val="22"/>
              </w:numPr>
              <w:rPr>
                <w:rFonts w:ascii="Calibri" w:hAnsi="Calibri" w:cs="Calibri"/>
              </w:rPr>
            </w:pPr>
            <w:r w:rsidRPr="00253BFB">
              <w:rPr>
                <w:rFonts w:ascii="Calibri" w:hAnsi="Calibri" w:cs="Calibri"/>
              </w:rPr>
              <w:t>The comments section on the CW&amp;C planning portal has now been renewed in accordance with GDPR requirements.</w:t>
            </w:r>
          </w:p>
          <w:p w14:paraId="2F4AF2F1" w14:textId="3A631B84" w:rsidR="00347009" w:rsidRPr="00253BFB" w:rsidRDefault="00876ED6" w:rsidP="00C41D9A">
            <w:pPr>
              <w:pStyle w:val="ListParagraph"/>
              <w:numPr>
                <w:ilvl w:val="0"/>
                <w:numId w:val="22"/>
              </w:numPr>
              <w:rPr>
                <w:rFonts w:ascii="Calibri" w:hAnsi="Calibri" w:cs="Calibri"/>
              </w:rPr>
            </w:pPr>
            <w:r w:rsidRPr="00253BFB">
              <w:rPr>
                <w:rFonts w:ascii="Calibri" w:hAnsi="Calibri" w:cs="Calibri"/>
              </w:rPr>
              <w:t xml:space="preserve">The contact for Section 106 payments and </w:t>
            </w:r>
            <w:r w:rsidR="00347009" w:rsidRPr="00253BFB">
              <w:rPr>
                <w:rFonts w:ascii="Calibri" w:hAnsi="Calibri" w:cs="Calibri"/>
              </w:rPr>
              <w:t xml:space="preserve">CIL Payments </w:t>
            </w:r>
            <w:r w:rsidRPr="00253BFB">
              <w:rPr>
                <w:rFonts w:ascii="Calibri" w:hAnsi="Calibri" w:cs="Calibri"/>
              </w:rPr>
              <w:t xml:space="preserve">is now </w:t>
            </w:r>
            <w:r w:rsidR="00347009" w:rsidRPr="00253BFB">
              <w:rPr>
                <w:rFonts w:ascii="Calibri" w:hAnsi="Calibri" w:cs="Calibri"/>
              </w:rPr>
              <w:t>Daniel Lockwood</w:t>
            </w:r>
          </w:p>
          <w:p w14:paraId="1E4A6D7D" w14:textId="0E0AD307" w:rsidR="00BF23EC" w:rsidRPr="00CA0F87" w:rsidRDefault="00C41D9A" w:rsidP="00A77993">
            <w:pPr>
              <w:pStyle w:val="ListParagraph"/>
              <w:numPr>
                <w:ilvl w:val="0"/>
                <w:numId w:val="22"/>
              </w:numPr>
              <w:jc w:val="both"/>
              <w:rPr>
                <w:rFonts w:ascii="Calibri" w:hAnsi="Calibri" w:cs="Calibri"/>
              </w:rPr>
            </w:pPr>
            <w:r w:rsidRPr="00253BFB">
              <w:rPr>
                <w:rFonts w:ascii="Calibri" w:hAnsi="Calibri" w:cs="Calibri"/>
              </w:rPr>
              <w:t>The 3 Ward Councillors for Weaver and Cuddington have agreed to pool their Member Budget funds for community projects.  They have looked at the number of electors and have split the funding on a proportional basis.  For Norley £1200 is available for community funding projects.</w:t>
            </w:r>
          </w:p>
          <w:p w14:paraId="326D20F3" w14:textId="75BD195F" w:rsidR="00B47222" w:rsidRPr="00253BFB" w:rsidRDefault="00876ED6" w:rsidP="00C41D9A">
            <w:pPr>
              <w:pStyle w:val="ListParagraph"/>
              <w:numPr>
                <w:ilvl w:val="0"/>
                <w:numId w:val="22"/>
              </w:numPr>
              <w:textAlignment w:val="baseline"/>
              <w:rPr>
                <w:rFonts w:ascii="Calibri" w:eastAsia="Times New Roman" w:hAnsi="Calibri" w:cs="Calibri"/>
                <w:color w:val="000000"/>
              </w:rPr>
            </w:pPr>
            <w:r w:rsidRPr="00253BFB">
              <w:rPr>
                <w:rFonts w:ascii="Calibri" w:eastAsia="Times New Roman" w:hAnsi="Calibri" w:cs="Calibri"/>
                <w:color w:val="000000"/>
                <w:bdr w:val="none" w:sz="0" w:space="0" w:color="auto" w:frame="1"/>
              </w:rPr>
              <w:t xml:space="preserve">The PC have been informed that there is </w:t>
            </w:r>
            <w:r w:rsidR="00B47222" w:rsidRPr="00253BFB">
              <w:rPr>
                <w:rFonts w:ascii="Calibri" w:eastAsia="Times New Roman" w:hAnsi="Calibri" w:cs="Calibri"/>
                <w:color w:val="000000"/>
                <w:bdr w:val="none" w:sz="0" w:space="0" w:color="auto" w:frame="1"/>
              </w:rPr>
              <w:t xml:space="preserve">Japanese Knotweed encroaching on a residential property at West View </w:t>
            </w:r>
            <w:r w:rsidR="000C5B6F">
              <w:rPr>
                <w:rFonts w:ascii="Calibri" w:eastAsia="Times New Roman" w:hAnsi="Calibri" w:cs="Calibri"/>
                <w:color w:val="000000"/>
                <w:bdr w:val="none" w:sz="0" w:space="0" w:color="auto" w:frame="1"/>
              </w:rPr>
              <w:t xml:space="preserve">Road </w:t>
            </w:r>
            <w:r w:rsidR="00B47222" w:rsidRPr="00253BFB">
              <w:rPr>
                <w:rFonts w:ascii="Calibri" w:eastAsia="Times New Roman" w:hAnsi="Calibri" w:cs="Calibri"/>
                <w:color w:val="000000"/>
                <w:bdr w:val="none" w:sz="0" w:space="0" w:color="auto" w:frame="1"/>
              </w:rPr>
              <w:t>which needs to be followed up with CW&amp;C.</w:t>
            </w:r>
          </w:p>
          <w:p w14:paraId="2ECAB625" w14:textId="6BF9B53D" w:rsidR="00BF23EC" w:rsidRPr="00253BFB" w:rsidRDefault="00B47222" w:rsidP="00B47222">
            <w:pPr>
              <w:pStyle w:val="ListParagraph"/>
              <w:textAlignment w:val="baseline"/>
              <w:rPr>
                <w:rFonts w:ascii="Calibri" w:eastAsia="Times New Roman" w:hAnsi="Calibri" w:cs="Calibri"/>
                <w:b/>
                <w:bCs/>
                <w:color w:val="000000"/>
                <w:bdr w:val="none" w:sz="0" w:space="0" w:color="auto" w:frame="1"/>
              </w:rPr>
            </w:pPr>
            <w:r w:rsidRPr="00253BFB">
              <w:rPr>
                <w:rFonts w:ascii="Calibri" w:eastAsia="Times New Roman" w:hAnsi="Calibri" w:cs="Calibri"/>
                <w:b/>
                <w:bCs/>
                <w:color w:val="000000"/>
                <w:bdr w:val="none" w:sz="0" w:space="0" w:color="auto" w:frame="1"/>
              </w:rPr>
              <w:t>Action – Clerk to follow up a CW&amp;C contact name with Councillor Williams.</w:t>
            </w:r>
          </w:p>
          <w:p w14:paraId="0FA27631" w14:textId="69330832" w:rsidR="00221F7A" w:rsidRPr="00253BFB" w:rsidRDefault="00221F7A" w:rsidP="00C41D9A">
            <w:pPr>
              <w:pStyle w:val="ListParagraph"/>
              <w:numPr>
                <w:ilvl w:val="0"/>
                <w:numId w:val="22"/>
              </w:numPr>
              <w:rPr>
                <w:rFonts w:ascii="Calibri" w:hAnsi="Calibri" w:cs="Calibri"/>
              </w:rPr>
            </w:pPr>
            <w:r w:rsidRPr="00253BFB">
              <w:rPr>
                <w:rFonts w:ascii="Calibri" w:hAnsi="Calibri" w:cs="Calibri"/>
              </w:rPr>
              <w:t>The</w:t>
            </w:r>
            <w:r w:rsidR="00876ED6" w:rsidRPr="00253BFB">
              <w:rPr>
                <w:rFonts w:ascii="Calibri" w:hAnsi="Calibri" w:cs="Calibri"/>
              </w:rPr>
              <w:t xml:space="preserve"> traffic </w:t>
            </w:r>
            <w:r w:rsidRPr="00253BFB">
              <w:rPr>
                <w:rFonts w:ascii="Calibri" w:hAnsi="Calibri" w:cs="Calibri"/>
              </w:rPr>
              <w:t xml:space="preserve">mud </w:t>
            </w:r>
            <w:r w:rsidR="00876ED6" w:rsidRPr="00253BFB">
              <w:rPr>
                <w:rFonts w:ascii="Calibri" w:hAnsi="Calibri" w:cs="Calibri"/>
              </w:rPr>
              <w:t xml:space="preserve">that is </w:t>
            </w:r>
            <w:r w:rsidRPr="00253BFB">
              <w:rPr>
                <w:rFonts w:ascii="Calibri" w:hAnsi="Calibri" w:cs="Calibri"/>
              </w:rPr>
              <w:t>on Blakemere Lane from the housing development at the old Jewish School</w:t>
            </w:r>
            <w:r w:rsidR="00876ED6" w:rsidRPr="00253BFB">
              <w:rPr>
                <w:rFonts w:ascii="Calibri" w:hAnsi="Calibri" w:cs="Calibri"/>
              </w:rPr>
              <w:t xml:space="preserve"> </w:t>
            </w:r>
            <w:r w:rsidRPr="00253BFB">
              <w:rPr>
                <w:rFonts w:ascii="Calibri" w:hAnsi="Calibri" w:cs="Calibri"/>
              </w:rPr>
              <w:t>has been reported to the site manager and a road sweeper has been sweeping the road at the end of the day</w:t>
            </w:r>
            <w:r w:rsidR="00876ED6" w:rsidRPr="00253BFB">
              <w:rPr>
                <w:rFonts w:ascii="Calibri" w:hAnsi="Calibri" w:cs="Calibri"/>
              </w:rPr>
              <w:t>.  However,</w:t>
            </w:r>
            <w:r w:rsidR="00D57D4A" w:rsidRPr="00253BFB">
              <w:rPr>
                <w:rFonts w:ascii="Calibri" w:hAnsi="Calibri" w:cs="Calibri"/>
              </w:rPr>
              <w:t xml:space="preserve"> the road needs to be swept more than once a day.</w:t>
            </w:r>
          </w:p>
          <w:p w14:paraId="65CE658A" w14:textId="427E640B" w:rsidR="00876ED6" w:rsidRPr="00253BFB" w:rsidRDefault="00876ED6" w:rsidP="00876ED6">
            <w:pPr>
              <w:pStyle w:val="ListParagraph"/>
              <w:rPr>
                <w:rFonts w:ascii="Calibri" w:hAnsi="Calibri" w:cs="Calibri"/>
                <w:b/>
                <w:bCs/>
              </w:rPr>
            </w:pPr>
            <w:r w:rsidRPr="00253BFB">
              <w:rPr>
                <w:rFonts w:ascii="Calibri" w:hAnsi="Calibri" w:cs="Calibri"/>
                <w:b/>
                <w:bCs/>
              </w:rPr>
              <w:t>Action – Clerk to following up with Planning Enforcement</w:t>
            </w:r>
          </w:p>
          <w:p w14:paraId="5A9769DE" w14:textId="1E16E7B9" w:rsidR="00221F7A" w:rsidRPr="00253BFB" w:rsidRDefault="00221F7A" w:rsidP="00C41D9A">
            <w:pPr>
              <w:pStyle w:val="ListParagraph"/>
              <w:numPr>
                <w:ilvl w:val="0"/>
                <w:numId w:val="22"/>
              </w:numPr>
              <w:shd w:val="clear" w:color="auto" w:fill="FFFFFF"/>
              <w:rPr>
                <w:rFonts w:ascii="Calibri" w:eastAsia="Times New Roman" w:hAnsi="Calibri" w:cs="Calibri"/>
                <w:b/>
                <w:bCs/>
              </w:rPr>
            </w:pPr>
            <w:r w:rsidRPr="00253BFB">
              <w:rPr>
                <w:rFonts w:ascii="Calibri" w:hAnsi="Calibri" w:cs="Calibri"/>
                <w:shd w:val="clear" w:color="auto" w:fill="FFFFFF"/>
              </w:rPr>
              <w:t xml:space="preserve">Following a question about whether 30 roundels (lining) on Blakemere Lane would be </w:t>
            </w:r>
            <w:r w:rsidR="00253BFB" w:rsidRPr="00253BFB">
              <w:rPr>
                <w:rFonts w:ascii="Calibri" w:hAnsi="Calibri" w:cs="Calibri"/>
                <w:shd w:val="clear" w:color="auto" w:fill="FFFFFF"/>
              </w:rPr>
              <w:t>suitable,</w:t>
            </w:r>
            <w:r w:rsidRPr="00253BFB">
              <w:rPr>
                <w:rFonts w:ascii="Calibri" w:hAnsi="Calibri" w:cs="Calibri"/>
                <w:shd w:val="clear" w:color="auto" w:fill="FFFFFF"/>
              </w:rPr>
              <w:t xml:space="preserve"> this was followed up with CW&amp;C Highways who confirmed that they would only consider implementing them where a speed limit changes to accompany the terminal signs. They are not a measure they would routinely implement and any additional lining would have to be funded externally regarding this type of request. </w:t>
            </w:r>
          </w:p>
          <w:p w14:paraId="11ADB6F4" w14:textId="77777777" w:rsidR="004F266F" w:rsidRDefault="00221F7A" w:rsidP="00B47222">
            <w:pPr>
              <w:pStyle w:val="ListParagraph"/>
              <w:shd w:val="clear" w:color="auto" w:fill="FFFFFF"/>
              <w:rPr>
                <w:rFonts w:ascii="Calibri" w:hAnsi="Calibri" w:cs="Calibri"/>
                <w:shd w:val="clear" w:color="auto" w:fill="FFFFFF"/>
              </w:rPr>
            </w:pPr>
            <w:r w:rsidRPr="00253BFB">
              <w:rPr>
                <w:rFonts w:ascii="Calibri" w:hAnsi="Calibri" w:cs="Calibri"/>
                <w:shd w:val="clear" w:color="auto" w:fill="FFFFFF"/>
              </w:rPr>
              <w:t xml:space="preserve">The PC have requested what the cost would be for CW&amp;C to supply them on behalf of the PC.  </w:t>
            </w:r>
          </w:p>
          <w:p w14:paraId="4DA673CD" w14:textId="3D2EE2BB" w:rsidR="00221F7A" w:rsidRPr="00FC28C9" w:rsidRDefault="004F266F" w:rsidP="00B47222">
            <w:pPr>
              <w:pStyle w:val="ListParagraph"/>
              <w:shd w:val="clear" w:color="auto" w:fill="FFFFFF"/>
              <w:rPr>
                <w:rFonts w:ascii="Calibri" w:hAnsi="Calibri" w:cs="Calibri"/>
                <w:b/>
                <w:bCs/>
                <w:shd w:val="clear" w:color="auto" w:fill="FFFFFF"/>
              </w:rPr>
            </w:pPr>
            <w:r w:rsidRPr="00FC28C9">
              <w:rPr>
                <w:rFonts w:ascii="Calibri" w:hAnsi="Calibri" w:cs="Calibri"/>
                <w:b/>
                <w:bCs/>
                <w:shd w:val="clear" w:color="auto" w:fill="FFFFFF"/>
              </w:rPr>
              <w:t>Action – Clerk to continue to liaise with CW&amp;C</w:t>
            </w:r>
            <w:r w:rsidR="00221F7A" w:rsidRPr="00FC28C9">
              <w:rPr>
                <w:rFonts w:ascii="Calibri" w:hAnsi="Calibri" w:cs="Calibri"/>
                <w:b/>
                <w:bCs/>
                <w:shd w:val="clear" w:color="auto" w:fill="FFFFFF"/>
              </w:rPr>
              <w:t>.</w:t>
            </w:r>
          </w:p>
          <w:p w14:paraId="1B1BAD9F" w14:textId="07EDE351" w:rsidR="00221F7A" w:rsidRPr="00253BFB" w:rsidRDefault="00221F7A" w:rsidP="00C41D9A">
            <w:pPr>
              <w:pStyle w:val="ListParagraph"/>
              <w:numPr>
                <w:ilvl w:val="0"/>
                <w:numId w:val="22"/>
              </w:numPr>
              <w:shd w:val="clear" w:color="auto" w:fill="FFFFFF"/>
              <w:rPr>
                <w:rFonts w:ascii="Calibri" w:hAnsi="Calibri" w:cs="Calibri"/>
                <w:shd w:val="clear" w:color="auto" w:fill="FFFFFF"/>
              </w:rPr>
            </w:pPr>
            <w:r w:rsidRPr="00253BFB">
              <w:rPr>
                <w:rFonts w:ascii="Calibri" w:hAnsi="Calibri" w:cs="Calibri"/>
                <w:shd w:val="clear" w:color="auto" w:fill="FFFFFF"/>
              </w:rPr>
              <w:t xml:space="preserve">The PC have agreed to purchase two other defibrillators for the village and the two locations that had been suggested were the Carriers </w:t>
            </w:r>
            <w:r w:rsidR="00876ED6" w:rsidRPr="00253BFB">
              <w:rPr>
                <w:rFonts w:ascii="Calibri" w:hAnsi="Calibri" w:cs="Calibri"/>
                <w:shd w:val="clear" w:color="auto" w:fill="FFFFFF"/>
              </w:rPr>
              <w:t xml:space="preserve">Inn </w:t>
            </w:r>
            <w:r w:rsidRPr="00253BFB">
              <w:rPr>
                <w:rFonts w:ascii="Calibri" w:hAnsi="Calibri" w:cs="Calibri"/>
                <w:shd w:val="clear" w:color="auto" w:fill="FFFFFF"/>
              </w:rPr>
              <w:t xml:space="preserve">and the Tigers Head.  It was agreed that the PC should write formally to ask the landlords of the Carriers and the </w:t>
            </w:r>
            <w:r w:rsidRPr="00253BFB">
              <w:rPr>
                <w:rFonts w:ascii="Calibri" w:hAnsi="Calibri" w:cs="Calibri"/>
                <w:shd w:val="clear" w:color="auto" w:fill="FFFFFF"/>
              </w:rPr>
              <w:lastRenderedPageBreak/>
              <w:t>Tigers Head whether they would allow the PC to arrange for a defibrillator to be installed on an outside wall</w:t>
            </w:r>
            <w:r w:rsidR="00212E40" w:rsidRPr="00253BFB">
              <w:rPr>
                <w:rFonts w:ascii="Calibri" w:hAnsi="Calibri" w:cs="Calibri"/>
                <w:shd w:val="clear" w:color="auto" w:fill="FFFFFF"/>
              </w:rPr>
              <w:t xml:space="preserve">, which has </w:t>
            </w:r>
            <w:r w:rsidRPr="00253BFB">
              <w:rPr>
                <w:rFonts w:ascii="Calibri" w:hAnsi="Calibri" w:cs="Calibri"/>
                <w:shd w:val="clear" w:color="auto" w:fill="FFFFFF"/>
              </w:rPr>
              <w:t>an electrical connection point.</w:t>
            </w:r>
          </w:p>
          <w:p w14:paraId="623BA0E1" w14:textId="00C82D16" w:rsidR="00221F7A" w:rsidRPr="00253BFB" w:rsidRDefault="00221F7A" w:rsidP="00221F7A">
            <w:pPr>
              <w:pStyle w:val="ListParagraph"/>
              <w:shd w:val="clear" w:color="auto" w:fill="FFFFFF"/>
              <w:rPr>
                <w:rFonts w:ascii="Calibri" w:hAnsi="Calibri" w:cs="Calibri"/>
                <w:b/>
                <w:bCs/>
                <w:shd w:val="clear" w:color="auto" w:fill="FFFFFF"/>
              </w:rPr>
            </w:pPr>
            <w:r w:rsidRPr="00253BFB">
              <w:rPr>
                <w:rFonts w:ascii="Calibri" w:hAnsi="Calibri" w:cs="Calibri"/>
                <w:b/>
                <w:bCs/>
                <w:shd w:val="clear" w:color="auto" w:fill="FFFFFF"/>
              </w:rPr>
              <w:t>Action – Clerk to write to the Carriers and the Tigers Head.</w:t>
            </w:r>
          </w:p>
          <w:p w14:paraId="477BF950" w14:textId="19269B6D" w:rsidR="00347009" w:rsidRPr="00253BFB" w:rsidRDefault="00347009" w:rsidP="00C41D9A">
            <w:pPr>
              <w:pStyle w:val="ListParagraph"/>
              <w:numPr>
                <w:ilvl w:val="0"/>
                <w:numId w:val="22"/>
              </w:numPr>
              <w:rPr>
                <w:rFonts w:ascii="Calibri" w:hAnsi="Calibri" w:cs="Calibri"/>
              </w:rPr>
            </w:pPr>
            <w:r w:rsidRPr="00253BFB">
              <w:rPr>
                <w:rFonts w:ascii="Calibri" w:hAnsi="Calibri" w:cs="Calibri"/>
                <w:shd w:val="clear" w:color="auto" w:fill="FFFFFF"/>
              </w:rPr>
              <w:t>Two of the memorial plaques for the Memorial Garden have been vandalised.  The PC agreed t</w:t>
            </w:r>
            <w:r w:rsidR="00212E40" w:rsidRPr="00253BFB">
              <w:rPr>
                <w:rFonts w:ascii="Calibri" w:hAnsi="Calibri" w:cs="Calibri"/>
                <w:shd w:val="clear" w:color="auto" w:fill="FFFFFF"/>
              </w:rPr>
              <w:t xml:space="preserve">hat they should </w:t>
            </w:r>
            <w:r w:rsidRPr="00253BFB">
              <w:rPr>
                <w:rFonts w:ascii="Calibri" w:hAnsi="Calibri" w:cs="Calibri"/>
                <w:shd w:val="clear" w:color="auto" w:fill="FFFFFF"/>
              </w:rPr>
              <w:t xml:space="preserve">fund the cost of the signs (one for the Village Hall and one for the bottom of School Lane) which are </w:t>
            </w:r>
            <w:r w:rsidR="00212E40" w:rsidRPr="00253BFB">
              <w:rPr>
                <w:rFonts w:ascii="Calibri" w:hAnsi="Calibri" w:cs="Calibri"/>
                <w:shd w:val="clear" w:color="auto" w:fill="FFFFFF"/>
              </w:rPr>
              <w:t xml:space="preserve">likely to be </w:t>
            </w:r>
            <w:r w:rsidRPr="00253BFB">
              <w:rPr>
                <w:rFonts w:ascii="Calibri" w:hAnsi="Calibri" w:cs="Calibri"/>
                <w:shd w:val="clear" w:color="auto" w:fill="FFFFFF"/>
              </w:rPr>
              <w:t>approximately £40 each.</w:t>
            </w:r>
          </w:p>
          <w:p w14:paraId="7A6CE8B6" w14:textId="6B413F7B" w:rsidR="00212E40" w:rsidRPr="00FC28C9" w:rsidRDefault="00221F7A" w:rsidP="00FC28C9">
            <w:pPr>
              <w:pStyle w:val="ListParagraph"/>
              <w:rPr>
                <w:rFonts w:ascii="Calibri" w:hAnsi="Calibri" w:cs="Calibri"/>
                <w:b/>
                <w:bCs/>
              </w:rPr>
            </w:pPr>
            <w:r w:rsidRPr="00253BFB">
              <w:rPr>
                <w:rFonts w:ascii="Calibri" w:hAnsi="Calibri" w:cs="Calibri"/>
                <w:b/>
                <w:bCs/>
              </w:rPr>
              <w:t xml:space="preserve">Action – Councillor O’Connor to follow up with Phil Gifford from the </w:t>
            </w:r>
            <w:proofErr w:type="spellStart"/>
            <w:r w:rsidRPr="00253BFB">
              <w:rPr>
                <w:rFonts w:ascii="Calibri" w:hAnsi="Calibri" w:cs="Calibri"/>
                <w:b/>
                <w:bCs/>
              </w:rPr>
              <w:t>Norley</w:t>
            </w:r>
            <w:proofErr w:type="spellEnd"/>
            <w:r w:rsidRPr="00253BFB">
              <w:rPr>
                <w:rFonts w:ascii="Calibri" w:hAnsi="Calibri" w:cs="Calibri"/>
                <w:b/>
                <w:bCs/>
              </w:rPr>
              <w:t xml:space="preserve"> Wildlife Group.</w:t>
            </w:r>
          </w:p>
          <w:p w14:paraId="69EF1073" w14:textId="0B41E7F9" w:rsidR="00A77993" w:rsidRPr="00253BFB" w:rsidRDefault="00A77993" w:rsidP="00A77993">
            <w:pPr>
              <w:rPr>
                <w:rFonts w:ascii="Calibri" w:hAnsi="Calibri" w:cs="Calibri"/>
                <w:b/>
              </w:rPr>
            </w:pPr>
            <w:r w:rsidRPr="00253BFB">
              <w:rPr>
                <w:rFonts w:ascii="Calibri" w:hAnsi="Calibri" w:cs="Calibri"/>
                <w:b/>
              </w:rPr>
              <w:t>DATE OF NEXT MEETING</w:t>
            </w:r>
          </w:p>
          <w:p w14:paraId="5FAD6CCF" w14:textId="6A6FA3C9" w:rsidR="004055E7" w:rsidRPr="00253BFB" w:rsidRDefault="00A77993" w:rsidP="004055E7">
            <w:pPr>
              <w:rPr>
                <w:rFonts w:ascii="Calibri" w:hAnsi="Calibri" w:cs="Calibri"/>
                <w:b/>
                <w:bCs/>
              </w:rPr>
            </w:pPr>
            <w:r w:rsidRPr="00253BFB">
              <w:rPr>
                <w:rFonts w:ascii="Calibri" w:hAnsi="Calibri" w:cs="Calibri"/>
              </w:rPr>
              <w:t>The date of the next meeting is</w:t>
            </w:r>
            <w:r w:rsidRPr="00253BFB">
              <w:rPr>
                <w:rFonts w:ascii="Calibri" w:hAnsi="Calibri" w:cs="Calibri"/>
                <w:b/>
              </w:rPr>
              <w:t xml:space="preserve"> </w:t>
            </w:r>
            <w:r w:rsidR="004055E7" w:rsidRPr="00253BFB">
              <w:rPr>
                <w:rFonts w:ascii="Calibri" w:hAnsi="Calibri" w:cs="Calibri"/>
                <w:b/>
                <w:bCs/>
              </w:rPr>
              <w:t>Wednesday 8th January 2020 at 7.00 pm</w:t>
            </w:r>
            <w:r w:rsidR="004055E7" w:rsidRPr="00253BFB">
              <w:rPr>
                <w:rFonts w:ascii="Calibri" w:hAnsi="Calibri" w:cs="Calibri"/>
              </w:rPr>
              <w:t xml:space="preserve"> </w:t>
            </w:r>
            <w:r w:rsidR="004055E7" w:rsidRPr="00253BFB">
              <w:rPr>
                <w:rFonts w:ascii="Calibri" w:hAnsi="Calibri" w:cs="Calibri"/>
                <w:b/>
                <w:bCs/>
              </w:rPr>
              <w:t>at Norley Methodist Church.</w:t>
            </w:r>
          </w:p>
          <w:p w14:paraId="1356FFC5" w14:textId="1B342D06" w:rsidR="00A77993" w:rsidRPr="00253BFB" w:rsidRDefault="00A77993" w:rsidP="0010070F">
            <w:pPr>
              <w:rPr>
                <w:rFonts w:ascii="Calibri" w:hAnsi="Calibri" w:cs="Calibri"/>
              </w:rPr>
            </w:pPr>
          </w:p>
        </w:tc>
      </w:tr>
      <w:tr w:rsidR="00A77993" w:rsidRPr="00253BFB" w14:paraId="12E7A7A8" w14:textId="77777777" w:rsidTr="001051F9">
        <w:tc>
          <w:tcPr>
            <w:tcW w:w="624" w:type="dxa"/>
            <w:tcBorders>
              <w:top w:val="nil"/>
              <w:left w:val="nil"/>
              <w:bottom w:val="nil"/>
              <w:right w:val="nil"/>
            </w:tcBorders>
          </w:tcPr>
          <w:p w14:paraId="6974D7C5" w14:textId="77777777" w:rsidR="00A77993" w:rsidRPr="00253BFB" w:rsidRDefault="00A77993" w:rsidP="00A77993">
            <w:pPr>
              <w:rPr>
                <w:rFonts w:ascii="Calibri" w:hAnsi="Calibri" w:cs="Calibri"/>
                <w:b/>
              </w:rPr>
            </w:pPr>
          </w:p>
        </w:tc>
        <w:tc>
          <w:tcPr>
            <w:tcW w:w="8982" w:type="dxa"/>
            <w:tcBorders>
              <w:top w:val="nil"/>
              <w:left w:val="nil"/>
              <w:bottom w:val="nil"/>
              <w:right w:val="nil"/>
            </w:tcBorders>
          </w:tcPr>
          <w:p w14:paraId="42867E74" w14:textId="384704FA" w:rsidR="00A77993" w:rsidRPr="00253BFB" w:rsidRDefault="00A77993" w:rsidP="00A77993">
            <w:pPr>
              <w:jc w:val="both"/>
              <w:rPr>
                <w:rFonts w:ascii="Calibri" w:hAnsi="Calibri" w:cs="Calibri"/>
              </w:rPr>
            </w:pPr>
            <w:r w:rsidRPr="00253BFB">
              <w:rPr>
                <w:rFonts w:ascii="Calibri" w:hAnsi="Calibri" w:cs="Calibri"/>
              </w:rPr>
              <w:t>The meeting closed at 8.</w:t>
            </w:r>
            <w:r w:rsidR="003E6337" w:rsidRPr="00253BFB">
              <w:rPr>
                <w:rFonts w:ascii="Calibri" w:hAnsi="Calibri" w:cs="Calibri"/>
              </w:rPr>
              <w:t>3</w:t>
            </w:r>
            <w:r w:rsidR="00BD0C81" w:rsidRPr="00253BFB">
              <w:rPr>
                <w:rFonts w:ascii="Calibri" w:hAnsi="Calibri" w:cs="Calibri"/>
              </w:rPr>
              <w:t>0</w:t>
            </w:r>
            <w:r w:rsidRPr="00253BFB">
              <w:rPr>
                <w:rFonts w:ascii="Calibri" w:hAnsi="Calibri" w:cs="Calibri"/>
              </w:rPr>
              <w:t xml:space="preserve"> pm</w:t>
            </w:r>
          </w:p>
          <w:p w14:paraId="3CADF278" w14:textId="77777777" w:rsidR="00A77993" w:rsidRPr="00253BFB" w:rsidRDefault="00A77993" w:rsidP="00A77993">
            <w:pPr>
              <w:jc w:val="both"/>
              <w:rPr>
                <w:rFonts w:ascii="Calibri" w:hAnsi="Calibri" w:cs="Calibri"/>
              </w:rPr>
            </w:pPr>
          </w:p>
          <w:p w14:paraId="06A56A32" w14:textId="77777777" w:rsidR="00A77993" w:rsidRPr="00253BFB" w:rsidRDefault="00A77993" w:rsidP="00FC28C9">
            <w:pPr>
              <w:rPr>
                <w:rFonts w:ascii="Calibri" w:hAnsi="Calibri" w:cs="Calibri"/>
              </w:rPr>
            </w:pPr>
            <w:bookmarkStart w:id="0" w:name="_GoBack"/>
            <w:bookmarkEnd w:id="0"/>
          </w:p>
        </w:tc>
      </w:tr>
    </w:tbl>
    <w:p w14:paraId="5C1780F1" w14:textId="77777777" w:rsidR="0033063F" w:rsidRPr="006C25EB" w:rsidRDefault="0033063F">
      <w:pPr>
        <w:rPr>
          <w:rFonts w:ascii="Calibri" w:hAnsi="Calibri" w:cs="Calibri"/>
        </w:rPr>
      </w:pPr>
    </w:p>
    <w:sectPr w:rsidR="0033063F" w:rsidRPr="006C25EB" w:rsidSect="00170145">
      <w:headerReference w:type="default" r:id="rId12"/>
      <w:footerReference w:type="default" r:id="rId1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5D03A" w14:textId="77777777" w:rsidR="002B085C" w:rsidRDefault="002B085C" w:rsidP="007111C6">
      <w:r>
        <w:separator/>
      </w:r>
    </w:p>
  </w:endnote>
  <w:endnote w:type="continuationSeparator" w:id="0">
    <w:p w14:paraId="71687BF7" w14:textId="77777777" w:rsidR="002B085C" w:rsidRDefault="002B085C" w:rsidP="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575D" w14:textId="56FDA675" w:rsidR="004F266F" w:rsidRDefault="004F266F">
    <w:pPr>
      <w:pStyle w:val="Footer"/>
    </w:pPr>
    <w:r>
      <w:fldChar w:fldCharType="begin"/>
    </w:r>
    <w:r>
      <w:instrText xml:space="preserve"> PAGE   \* MERGEFORMAT </w:instrText>
    </w:r>
    <w:r>
      <w:fldChar w:fldCharType="separate"/>
    </w:r>
    <w:r w:rsidR="000C5B6F">
      <w:rPr>
        <w:noProof/>
      </w:rPr>
      <w:t>5</w:t>
    </w:r>
    <w:r>
      <w:rPr>
        <w:noProof/>
      </w:rPr>
      <w:fldChar w:fldCharType="end"/>
    </w:r>
  </w:p>
  <w:p w14:paraId="70C13052" w14:textId="77777777" w:rsidR="004F266F" w:rsidRDefault="004F2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9296D" w14:textId="77777777" w:rsidR="002B085C" w:rsidRDefault="002B085C" w:rsidP="007111C6">
      <w:r>
        <w:separator/>
      </w:r>
    </w:p>
  </w:footnote>
  <w:footnote w:type="continuationSeparator" w:id="0">
    <w:p w14:paraId="6AF08238" w14:textId="77777777" w:rsidR="002B085C" w:rsidRDefault="002B085C" w:rsidP="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041E" w14:textId="77777777" w:rsidR="004F266F" w:rsidRDefault="004F266F">
    <w:pPr>
      <w:pStyle w:val="Header"/>
    </w:pPr>
    <w:r>
      <w:tab/>
    </w:r>
    <w:r>
      <w:tab/>
    </w:r>
  </w:p>
  <w:p w14:paraId="279FE34B" w14:textId="77777777" w:rsidR="004F266F" w:rsidRDefault="004F2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6F63"/>
    <w:multiLevelType w:val="hybridMultilevel"/>
    <w:tmpl w:val="04A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E67E3"/>
    <w:multiLevelType w:val="hybridMultilevel"/>
    <w:tmpl w:val="7E90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2561B"/>
    <w:multiLevelType w:val="hybridMultilevel"/>
    <w:tmpl w:val="434C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B09EA"/>
    <w:multiLevelType w:val="hybridMultilevel"/>
    <w:tmpl w:val="03C03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549C6"/>
    <w:multiLevelType w:val="hybridMultilevel"/>
    <w:tmpl w:val="CAB0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56B36"/>
    <w:multiLevelType w:val="hybridMultilevel"/>
    <w:tmpl w:val="7D6AB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E61726"/>
    <w:multiLevelType w:val="hybridMultilevel"/>
    <w:tmpl w:val="9E4A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A2186"/>
    <w:multiLevelType w:val="hybridMultilevel"/>
    <w:tmpl w:val="AAAA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21AF7"/>
    <w:multiLevelType w:val="hybridMultilevel"/>
    <w:tmpl w:val="35D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647DD"/>
    <w:multiLevelType w:val="hybridMultilevel"/>
    <w:tmpl w:val="3978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43B30"/>
    <w:multiLevelType w:val="hybridMultilevel"/>
    <w:tmpl w:val="9A449E4A"/>
    <w:lvl w:ilvl="0" w:tplc="08090001">
      <w:start w:val="1"/>
      <w:numFmt w:val="bullet"/>
      <w:lvlText w:val=""/>
      <w:lvlJc w:val="left"/>
      <w:pPr>
        <w:ind w:left="720" w:hanging="360"/>
      </w:pPr>
      <w:rPr>
        <w:rFonts w:ascii="Symbol" w:hAnsi="Symbol" w:hint="default"/>
      </w:rPr>
    </w:lvl>
    <w:lvl w:ilvl="1" w:tplc="EABCF2CC">
      <w:numFmt w:val="bullet"/>
      <w:lvlText w:val="·"/>
      <w:lvlJc w:val="left"/>
      <w:pPr>
        <w:ind w:left="1440" w:hanging="360"/>
      </w:pPr>
      <w:rPr>
        <w:rFonts w:ascii="Calibri" w:eastAsiaTheme="minorEastAsia"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30652"/>
    <w:multiLevelType w:val="hybridMultilevel"/>
    <w:tmpl w:val="4CC2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9072E"/>
    <w:multiLevelType w:val="hybridMultilevel"/>
    <w:tmpl w:val="5F50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E30D2"/>
    <w:multiLevelType w:val="hybridMultilevel"/>
    <w:tmpl w:val="2A4A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D811AE"/>
    <w:multiLevelType w:val="hybridMultilevel"/>
    <w:tmpl w:val="C8DA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618BF"/>
    <w:multiLevelType w:val="hybridMultilevel"/>
    <w:tmpl w:val="F3E6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5312D"/>
    <w:multiLevelType w:val="hybridMultilevel"/>
    <w:tmpl w:val="8A7C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06072"/>
    <w:multiLevelType w:val="hybridMultilevel"/>
    <w:tmpl w:val="9A1A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82AD3"/>
    <w:multiLevelType w:val="hybridMultilevel"/>
    <w:tmpl w:val="5088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765E6"/>
    <w:multiLevelType w:val="hybridMultilevel"/>
    <w:tmpl w:val="DAD0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711C6"/>
    <w:multiLevelType w:val="hybridMultilevel"/>
    <w:tmpl w:val="3386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86DBB"/>
    <w:multiLevelType w:val="hybridMultilevel"/>
    <w:tmpl w:val="FC2A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B0A08"/>
    <w:multiLevelType w:val="hybridMultilevel"/>
    <w:tmpl w:val="1A56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04080"/>
    <w:multiLevelType w:val="hybridMultilevel"/>
    <w:tmpl w:val="7CC0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9"/>
  </w:num>
  <w:num w:numId="4">
    <w:abstractNumId w:val="14"/>
  </w:num>
  <w:num w:numId="5">
    <w:abstractNumId w:val="12"/>
  </w:num>
  <w:num w:numId="6">
    <w:abstractNumId w:val="7"/>
  </w:num>
  <w:num w:numId="7">
    <w:abstractNumId w:val="2"/>
  </w:num>
  <w:num w:numId="8">
    <w:abstractNumId w:val="3"/>
  </w:num>
  <w:num w:numId="9">
    <w:abstractNumId w:val="18"/>
  </w:num>
  <w:num w:numId="10">
    <w:abstractNumId w:val="0"/>
  </w:num>
  <w:num w:numId="11">
    <w:abstractNumId w:val="22"/>
  </w:num>
  <w:num w:numId="12">
    <w:abstractNumId w:val="5"/>
  </w:num>
  <w:num w:numId="13">
    <w:abstractNumId w:val="11"/>
  </w:num>
  <w:num w:numId="14">
    <w:abstractNumId w:val="20"/>
  </w:num>
  <w:num w:numId="15">
    <w:abstractNumId w:val="15"/>
  </w:num>
  <w:num w:numId="16">
    <w:abstractNumId w:val="10"/>
  </w:num>
  <w:num w:numId="17">
    <w:abstractNumId w:val="13"/>
  </w:num>
  <w:num w:numId="18">
    <w:abstractNumId w:val="17"/>
  </w:num>
  <w:num w:numId="19">
    <w:abstractNumId w:val="23"/>
  </w:num>
  <w:num w:numId="20">
    <w:abstractNumId w:val="16"/>
  </w:num>
  <w:num w:numId="21">
    <w:abstractNumId w:val="21"/>
  </w:num>
  <w:num w:numId="22">
    <w:abstractNumId w:val="8"/>
  </w:num>
  <w:num w:numId="23">
    <w:abstractNumId w:val="9"/>
  </w:num>
  <w:num w:numId="2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E8"/>
    <w:rsid w:val="00002702"/>
    <w:rsid w:val="00004CC7"/>
    <w:rsid w:val="000060FD"/>
    <w:rsid w:val="00010005"/>
    <w:rsid w:val="000110D3"/>
    <w:rsid w:val="00012708"/>
    <w:rsid w:val="00012AA1"/>
    <w:rsid w:val="00014536"/>
    <w:rsid w:val="00020B57"/>
    <w:rsid w:val="000211C2"/>
    <w:rsid w:val="000229D2"/>
    <w:rsid w:val="00023D78"/>
    <w:rsid w:val="000249BF"/>
    <w:rsid w:val="00025173"/>
    <w:rsid w:val="00025762"/>
    <w:rsid w:val="00026B21"/>
    <w:rsid w:val="000305B3"/>
    <w:rsid w:val="0003090B"/>
    <w:rsid w:val="000310A9"/>
    <w:rsid w:val="00031E6D"/>
    <w:rsid w:val="0003232D"/>
    <w:rsid w:val="00033DF7"/>
    <w:rsid w:val="00033E35"/>
    <w:rsid w:val="000343C7"/>
    <w:rsid w:val="00034B9E"/>
    <w:rsid w:val="00034C61"/>
    <w:rsid w:val="00034DB2"/>
    <w:rsid w:val="0003767C"/>
    <w:rsid w:val="000404E8"/>
    <w:rsid w:val="000415F7"/>
    <w:rsid w:val="00042114"/>
    <w:rsid w:val="00042E29"/>
    <w:rsid w:val="00042EE8"/>
    <w:rsid w:val="00043616"/>
    <w:rsid w:val="00043C5E"/>
    <w:rsid w:val="0004542E"/>
    <w:rsid w:val="00046D20"/>
    <w:rsid w:val="00050B53"/>
    <w:rsid w:val="0005171F"/>
    <w:rsid w:val="00051D4F"/>
    <w:rsid w:val="000520E2"/>
    <w:rsid w:val="000525C4"/>
    <w:rsid w:val="0005308B"/>
    <w:rsid w:val="00056EE2"/>
    <w:rsid w:val="00057D51"/>
    <w:rsid w:val="00057EA9"/>
    <w:rsid w:val="00061CB1"/>
    <w:rsid w:val="00062493"/>
    <w:rsid w:val="0006526D"/>
    <w:rsid w:val="00067948"/>
    <w:rsid w:val="00071C45"/>
    <w:rsid w:val="00072B32"/>
    <w:rsid w:val="000762B7"/>
    <w:rsid w:val="00076E7E"/>
    <w:rsid w:val="00080357"/>
    <w:rsid w:val="00081E9D"/>
    <w:rsid w:val="00083266"/>
    <w:rsid w:val="000843F9"/>
    <w:rsid w:val="00087023"/>
    <w:rsid w:val="00091918"/>
    <w:rsid w:val="0009339C"/>
    <w:rsid w:val="00095B2B"/>
    <w:rsid w:val="000972A7"/>
    <w:rsid w:val="000A22EC"/>
    <w:rsid w:val="000A26FC"/>
    <w:rsid w:val="000A2C09"/>
    <w:rsid w:val="000A31FA"/>
    <w:rsid w:val="000A3E36"/>
    <w:rsid w:val="000A562D"/>
    <w:rsid w:val="000A56C1"/>
    <w:rsid w:val="000A69BF"/>
    <w:rsid w:val="000A6E76"/>
    <w:rsid w:val="000A7F64"/>
    <w:rsid w:val="000B189D"/>
    <w:rsid w:val="000B2045"/>
    <w:rsid w:val="000B2C65"/>
    <w:rsid w:val="000B3B0F"/>
    <w:rsid w:val="000B4DE9"/>
    <w:rsid w:val="000B5539"/>
    <w:rsid w:val="000B61A4"/>
    <w:rsid w:val="000C1044"/>
    <w:rsid w:val="000C1B54"/>
    <w:rsid w:val="000C1D01"/>
    <w:rsid w:val="000C3B95"/>
    <w:rsid w:val="000C49FE"/>
    <w:rsid w:val="000C5B6F"/>
    <w:rsid w:val="000C671E"/>
    <w:rsid w:val="000D03A6"/>
    <w:rsid w:val="000D1002"/>
    <w:rsid w:val="000D24CF"/>
    <w:rsid w:val="000D3212"/>
    <w:rsid w:val="000D527F"/>
    <w:rsid w:val="000D7F7D"/>
    <w:rsid w:val="000E0CFA"/>
    <w:rsid w:val="000E4419"/>
    <w:rsid w:val="000E7BC9"/>
    <w:rsid w:val="000F093F"/>
    <w:rsid w:val="000F21E6"/>
    <w:rsid w:val="000F55B5"/>
    <w:rsid w:val="000F6DAA"/>
    <w:rsid w:val="0010070F"/>
    <w:rsid w:val="00100793"/>
    <w:rsid w:val="00100F72"/>
    <w:rsid w:val="00103E97"/>
    <w:rsid w:val="00104A58"/>
    <w:rsid w:val="001051F9"/>
    <w:rsid w:val="001055A5"/>
    <w:rsid w:val="00106964"/>
    <w:rsid w:val="001069E9"/>
    <w:rsid w:val="00106EC1"/>
    <w:rsid w:val="001125A1"/>
    <w:rsid w:val="00113484"/>
    <w:rsid w:val="00116B4A"/>
    <w:rsid w:val="00116C11"/>
    <w:rsid w:val="001171A0"/>
    <w:rsid w:val="00117485"/>
    <w:rsid w:val="00117E19"/>
    <w:rsid w:val="00123C24"/>
    <w:rsid w:val="00126549"/>
    <w:rsid w:val="001276E9"/>
    <w:rsid w:val="00127C76"/>
    <w:rsid w:val="00131BFF"/>
    <w:rsid w:val="00131C16"/>
    <w:rsid w:val="00132E1E"/>
    <w:rsid w:val="001343FD"/>
    <w:rsid w:val="00136FF8"/>
    <w:rsid w:val="001374F3"/>
    <w:rsid w:val="00140271"/>
    <w:rsid w:val="00146DAB"/>
    <w:rsid w:val="00151550"/>
    <w:rsid w:val="00152041"/>
    <w:rsid w:val="00155565"/>
    <w:rsid w:val="00155E28"/>
    <w:rsid w:val="00156F53"/>
    <w:rsid w:val="00160E8E"/>
    <w:rsid w:val="00161C4C"/>
    <w:rsid w:val="001668B1"/>
    <w:rsid w:val="00167799"/>
    <w:rsid w:val="00167B52"/>
    <w:rsid w:val="00170145"/>
    <w:rsid w:val="001719A4"/>
    <w:rsid w:val="00172F61"/>
    <w:rsid w:val="00174470"/>
    <w:rsid w:val="00175021"/>
    <w:rsid w:val="0017572A"/>
    <w:rsid w:val="00175C50"/>
    <w:rsid w:val="00176735"/>
    <w:rsid w:val="00177563"/>
    <w:rsid w:val="0017780E"/>
    <w:rsid w:val="00177E65"/>
    <w:rsid w:val="001801B1"/>
    <w:rsid w:val="00183012"/>
    <w:rsid w:val="001833BD"/>
    <w:rsid w:val="00184219"/>
    <w:rsid w:val="00184301"/>
    <w:rsid w:val="00186385"/>
    <w:rsid w:val="00186A95"/>
    <w:rsid w:val="0019000A"/>
    <w:rsid w:val="00190359"/>
    <w:rsid w:val="00194782"/>
    <w:rsid w:val="001958B9"/>
    <w:rsid w:val="00197533"/>
    <w:rsid w:val="001A1BB2"/>
    <w:rsid w:val="001A1F20"/>
    <w:rsid w:val="001A24D2"/>
    <w:rsid w:val="001A2BAC"/>
    <w:rsid w:val="001A3456"/>
    <w:rsid w:val="001B1478"/>
    <w:rsid w:val="001B28FA"/>
    <w:rsid w:val="001B6044"/>
    <w:rsid w:val="001C6765"/>
    <w:rsid w:val="001C68FC"/>
    <w:rsid w:val="001C6BE4"/>
    <w:rsid w:val="001C7805"/>
    <w:rsid w:val="001D1ADA"/>
    <w:rsid w:val="001D41A1"/>
    <w:rsid w:val="001D505E"/>
    <w:rsid w:val="001D6A10"/>
    <w:rsid w:val="001E1DDC"/>
    <w:rsid w:val="001E2266"/>
    <w:rsid w:val="001E2C6D"/>
    <w:rsid w:val="001E2D68"/>
    <w:rsid w:val="001E2D80"/>
    <w:rsid w:val="001E3150"/>
    <w:rsid w:val="001F07E1"/>
    <w:rsid w:val="001F14F1"/>
    <w:rsid w:val="001F4EC1"/>
    <w:rsid w:val="002029A9"/>
    <w:rsid w:val="002029B9"/>
    <w:rsid w:val="00204907"/>
    <w:rsid w:val="0020687D"/>
    <w:rsid w:val="0021002B"/>
    <w:rsid w:val="0021033C"/>
    <w:rsid w:val="00210CE7"/>
    <w:rsid w:val="00212E40"/>
    <w:rsid w:val="00213579"/>
    <w:rsid w:val="00216C43"/>
    <w:rsid w:val="00221F7A"/>
    <w:rsid w:val="0022496B"/>
    <w:rsid w:val="00226DA3"/>
    <w:rsid w:val="00227D56"/>
    <w:rsid w:val="00227F8F"/>
    <w:rsid w:val="00230AA4"/>
    <w:rsid w:val="00230AB4"/>
    <w:rsid w:val="00230DD6"/>
    <w:rsid w:val="00231ABD"/>
    <w:rsid w:val="00232CF7"/>
    <w:rsid w:val="0023355E"/>
    <w:rsid w:val="002351B5"/>
    <w:rsid w:val="00235B86"/>
    <w:rsid w:val="002368F0"/>
    <w:rsid w:val="00236DB6"/>
    <w:rsid w:val="00237B0C"/>
    <w:rsid w:val="00241153"/>
    <w:rsid w:val="002420BD"/>
    <w:rsid w:val="002421EE"/>
    <w:rsid w:val="00242907"/>
    <w:rsid w:val="002433FB"/>
    <w:rsid w:val="002434D4"/>
    <w:rsid w:val="00243D3B"/>
    <w:rsid w:val="00247204"/>
    <w:rsid w:val="002478B4"/>
    <w:rsid w:val="002508FD"/>
    <w:rsid w:val="00250B45"/>
    <w:rsid w:val="0025139A"/>
    <w:rsid w:val="00251665"/>
    <w:rsid w:val="00253BFB"/>
    <w:rsid w:val="00254835"/>
    <w:rsid w:val="00255861"/>
    <w:rsid w:val="002577F0"/>
    <w:rsid w:val="00261B5C"/>
    <w:rsid w:val="002627F0"/>
    <w:rsid w:val="00262E12"/>
    <w:rsid w:val="00263667"/>
    <w:rsid w:val="00263ABF"/>
    <w:rsid w:val="00267232"/>
    <w:rsid w:val="002706E7"/>
    <w:rsid w:val="0027582D"/>
    <w:rsid w:val="002762A3"/>
    <w:rsid w:val="002818B4"/>
    <w:rsid w:val="00282943"/>
    <w:rsid w:val="00283ACD"/>
    <w:rsid w:val="00285F29"/>
    <w:rsid w:val="00287248"/>
    <w:rsid w:val="00292667"/>
    <w:rsid w:val="002929B7"/>
    <w:rsid w:val="00292DB1"/>
    <w:rsid w:val="0029411F"/>
    <w:rsid w:val="002943D2"/>
    <w:rsid w:val="0029567C"/>
    <w:rsid w:val="0029682C"/>
    <w:rsid w:val="002A0D1D"/>
    <w:rsid w:val="002A1BC1"/>
    <w:rsid w:val="002A1F87"/>
    <w:rsid w:val="002A23C3"/>
    <w:rsid w:val="002A4ADD"/>
    <w:rsid w:val="002A56A9"/>
    <w:rsid w:val="002A62D8"/>
    <w:rsid w:val="002A6437"/>
    <w:rsid w:val="002B085C"/>
    <w:rsid w:val="002B0A90"/>
    <w:rsid w:val="002B1D81"/>
    <w:rsid w:val="002B287A"/>
    <w:rsid w:val="002B3B5D"/>
    <w:rsid w:val="002B4791"/>
    <w:rsid w:val="002B4B9D"/>
    <w:rsid w:val="002B4E71"/>
    <w:rsid w:val="002B5261"/>
    <w:rsid w:val="002B5C30"/>
    <w:rsid w:val="002B6ED1"/>
    <w:rsid w:val="002B7F2B"/>
    <w:rsid w:val="002C022A"/>
    <w:rsid w:val="002C0A18"/>
    <w:rsid w:val="002C2E2F"/>
    <w:rsid w:val="002C3D4C"/>
    <w:rsid w:val="002C4DCA"/>
    <w:rsid w:val="002C51EE"/>
    <w:rsid w:val="002C5D7E"/>
    <w:rsid w:val="002C7134"/>
    <w:rsid w:val="002C7676"/>
    <w:rsid w:val="002C7EAF"/>
    <w:rsid w:val="002D11E7"/>
    <w:rsid w:val="002D32F2"/>
    <w:rsid w:val="002D3565"/>
    <w:rsid w:val="002D4474"/>
    <w:rsid w:val="002D5EDC"/>
    <w:rsid w:val="002D60E9"/>
    <w:rsid w:val="002D61DF"/>
    <w:rsid w:val="002D64F9"/>
    <w:rsid w:val="002D670B"/>
    <w:rsid w:val="002E4197"/>
    <w:rsid w:val="002E4D85"/>
    <w:rsid w:val="002E4EA1"/>
    <w:rsid w:val="002E516C"/>
    <w:rsid w:val="002E6418"/>
    <w:rsid w:val="002E78DB"/>
    <w:rsid w:val="002F27A9"/>
    <w:rsid w:val="002F5B0C"/>
    <w:rsid w:val="002F5B87"/>
    <w:rsid w:val="002F7B7B"/>
    <w:rsid w:val="002F7C46"/>
    <w:rsid w:val="003019F3"/>
    <w:rsid w:val="00302F4E"/>
    <w:rsid w:val="00311503"/>
    <w:rsid w:val="0031225A"/>
    <w:rsid w:val="003171E8"/>
    <w:rsid w:val="003206E5"/>
    <w:rsid w:val="00320A45"/>
    <w:rsid w:val="00323894"/>
    <w:rsid w:val="003249B0"/>
    <w:rsid w:val="0033063F"/>
    <w:rsid w:val="00333E5E"/>
    <w:rsid w:val="00333ED0"/>
    <w:rsid w:val="00334582"/>
    <w:rsid w:val="003354A3"/>
    <w:rsid w:val="00335A32"/>
    <w:rsid w:val="00336106"/>
    <w:rsid w:val="00336472"/>
    <w:rsid w:val="003377C7"/>
    <w:rsid w:val="00341D68"/>
    <w:rsid w:val="00342225"/>
    <w:rsid w:val="0034231E"/>
    <w:rsid w:val="0034457F"/>
    <w:rsid w:val="0034555E"/>
    <w:rsid w:val="00347009"/>
    <w:rsid w:val="00351F39"/>
    <w:rsid w:val="00352983"/>
    <w:rsid w:val="00352D3C"/>
    <w:rsid w:val="0035618C"/>
    <w:rsid w:val="00363925"/>
    <w:rsid w:val="00366549"/>
    <w:rsid w:val="00367F67"/>
    <w:rsid w:val="0037008B"/>
    <w:rsid w:val="00370AD7"/>
    <w:rsid w:val="00387B95"/>
    <w:rsid w:val="00390C43"/>
    <w:rsid w:val="003931EE"/>
    <w:rsid w:val="0039425F"/>
    <w:rsid w:val="003975B5"/>
    <w:rsid w:val="0039771A"/>
    <w:rsid w:val="00397E2F"/>
    <w:rsid w:val="003A443E"/>
    <w:rsid w:val="003A58E6"/>
    <w:rsid w:val="003A6C80"/>
    <w:rsid w:val="003B0843"/>
    <w:rsid w:val="003B538C"/>
    <w:rsid w:val="003B602D"/>
    <w:rsid w:val="003B7EAF"/>
    <w:rsid w:val="003C032B"/>
    <w:rsid w:val="003C2706"/>
    <w:rsid w:val="003C2901"/>
    <w:rsid w:val="003C3D3A"/>
    <w:rsid w:val="003C4CDC"/>
    <w:rsid w:val="003D38DE"/>
    <w:rsid w:val="003D520F"/>
    <w:rsid w:val="003E0AC1"/>
    <w:rsid w:val="003E1A4D"/>
    <w:rsid w:val="003E4ED2"/>
    <w:rsid w:val="003E5EDB"/>
    <w:rsid w:val="003E6337"/>
    <w:rsid w:val="003F0409"/>
    <w:rsid w:val="003F25B4"/>
    <w:rsid w:val="003F30AD"/>
    <w:rsid w:val="003F3BCF"/>
    <w:rsid w:val="003F3D6E"/>
    <w:rsid w:val="003F3F83"/>
    <w:rsid w:val="003F5589"/>
    <w:rsid w:val="003F76F1"/>
    <w:rsid w:val="003F7B06"/>
    <w:rsid w:val="0040297C"/>
    <w:rsid w:val="0040411F"/>
    <w:rsid w:val="00405360"/>
    <w:rsid w:val="00405571"/>
    <w:rsid w:val="004055E7"/>
    <w:rsid w:val="00407504"/>
    <w:rsid w:val="00411DF8"/>
    <w:rsid w:val="0041226D"/>
    <w:rsid w:val="0041377F"/>
    <w:rsid w:val="00413C0B"/>
    <w:rsid w:val="0041532E"/>
    <w:rsid w:val="00421697"/>
    <w:rsid w:val="0042179B"/>
    <w:rsid w:val="00421915"/>
    <w:rsid w:val="00421FB3"/>
    <w:rsid w:val="0042235B"/>
    <w:rsid w:val="0042332C"/>
    <w:rsid w:val="0042462B"/>
    <w:rsid w:val="00426E8C"/>
    <w:rsid w:val="00430DD2"/>
    <w:rsid w:val="00432620"/>
    <w:rsid w:val="004337C4"/>
    <w:rsid w:val="004362AB"/>
    <w:rsid w:val="004375E4"/>
    <w:rsid w:val="004403F1"/>
    <w:rsid w:val="00442511"/>
    <w:rsid w:val="0044262F"/>
    <w:rsid w:val="00443CF6"/>
    <w:rsid w:val="00446B2C"/>
    <w:rsid w:val="00451C5A"/>
    <w:rsid w:val="00455925"/>
    <w:rsid w:val="00460186"/>
    <w:rsid w:val="00464E9E"/>
    <w:rsid w:val="004661F9"/>
    <w:rsid w:val="00466964"/>
    <w:rsid w:val="00466BEB"/>
    <w:rsid w:val="00466EF5"/>
    <w:rsid w:val="00470977"/>
    <w:rsid w:val="004716A8"/>
    <w:rsid w:val="00475265"/>
    <w:rsid w:val="00475424"/>
    <w:rsid w:val="00475C46"/>
    <w:rsid w:val="00477719"/>
    <w:rsid w:val="004809AE"/>
    <w:rsid w:val="00481931"/>
    <w:rsid w:val="004833D3"/>
    <w:rsid w:val="004855B5"/>
    <w:rsid w:val="00486D5E"/>
    <w:rsid w:val="0049143C"/>
    <w:rsid w:val="0049466F"/>
    <w:rsid w:val="00495730"/>
    <w:rsid w:val="00495C38"/>
    <w:rsid w:val="004A070E"/>
    <w:rsid w:val="004A0C11"/>
    <w:rsid w:val="004A2873"/>
    <w:rsid w:val="004A3F9F"/>
    <w:rsid w:val="004B108B"/>
    <w:rsid w:val="004B1686"/>
    <w:rsid w:val="004B1D36"/>
    <w:rsid w:val="004B26C1"/>
    <w:rsid w:val="004B4885"/>
    <w:rsid w:val="004B4C77"/>
    <w:rsid w:val="004B581F"/>
    <w:rsid w:val="004C0ED7"/>
    <w:rsid w:val="004C1EAB"/>
    <w:rsid w:val="004C2CDE"/>
    <w:rsid w:val="004C3DD5"/>
    <w:rsid w:val="004C4343"/>
    <w:rsid w:val="004C5E8C"/>
    <w:rsid w:val="004D03B7"/>
    <w:rsid w:val="004D1F40"/>
    <w:rsid w:val="004D4F6C"/>
    <w:rsid w:val="004D598A"/>
    <w:rsid w:val="004D5D19"/>
    <w:rsid w:val="004D67DC"/>
    <w:rsid w:val="004D70E6"/>
    <w:rsid w:val="004D7A60"/>
    <w:rsid w:val="004D7FD9"/>
    <w:rsid w:val="004E0DB6"/>
    <w:rsid w:val="004E1650"/>
    <w:rsid w:val="004E3805"/>
    <w:rsid w:val="004E4313"/>
    <w:rsid w:val="004E4760"/>
    <w:rsid w:val="004E7AE8"/>
    <w:rsid w:val="004F00D0"/>
    <w:rsid w:val="004F1052"/>
    <w:rsid w:val="004F266F"/>
    <w:rsid w:val="004F3F10"/>
    <w:rsid w:val="004F7D81"/>
    <w:rsid w:val="005016A1"/>
    <w:rsid w:val="00504282"/>
    <w:rsid w:val="0050461E"/>
    <w:rsid w:val="005059ED"/>
    <w:rsid w:val="00505B5E"/>
    <w:rsid w:val="00506629"/>
    <w:rsid w:val="00510505"/>
    <w:rsid w:val="005133A6"/>
    <w:rsid w:val="00514319"/>
    <w:rsid w:val="00515A24"/>
    <w:rsid w:val="00517F0E"/>
    <w:rsid w:val="005219C0"/>
    <w:rsid w:val="00523A3F"/>
    <w:rsid w:val="00524018"/>
    <w:rsid w:val="005252E9"/>
    <w:rsid w:val="00531200"/>
    <w:rsid w:val="00532B0C"/>
    <w:rsid w:val="00535B33"/>
    <w:rsid w:val="00536817"/>
    <w:rsid w:val="005372CF"/>
    <w:rsid w:val="00541B21"/>
    <w:rsid w:val="00541BD2"/>
    <w:rsid w:val="005422F3"/>
    <w:rsid w:val="0054347C"/>
    <w:rsid w:val="0055032D"/>
    <w:rsid w:val="00551567"/>
    <w:rsid w:val="00552F46"/>
    <w:rsid w:val="00554813"/>
    <w:rsid w:val="00555062"/>
    <w:rsid w:val="005552F3"/>
    <w:rsid w:val="00557CE2"/>
    <w:rsid w:val="00562A5C"/>
    <w:rsid w:val="00563D72"/>
    <w:rsid w:val="00564366"/>
    <w:rsid w:val="0056480D"/>
    <w:rsid w:val="00564B52"/>
    <w:rsid w:val="00565672"/>
    <w:rsid w:val="0057175B"/>
    <w:rsid w:val="005719F5"/>
    <w:rsid w:val="00571B82"/>
    <w:rsid w:val="00572CEB"/>
    <w:rsid w:val="00581DFA"/>
    <w:rsid w:val="00582CE6"/>
    <w:rsid w:val="00584049"/>
    <w:rsid w:val="005850FC"/>
    <w:rsid w:val="00586465"/>
    <w:rsid w:val="00587836"/>
    <w:rsid w:val="005903F9"/>
    <w:rsid w:val="00590703"/>
    <w:rsid w:val="005908BF"/>
    <w:rsid w:val="0059643B"/>
    <w:rsid w:val="005A1B53"/>
    <w:rsid w:val="005A63F8"/>
    <w:rsid w:val="005A7042"/>
    <w:rsid w:val="005A73A9"/>
    <w:rsid w:val="005B0BC5"/>
    <w:rsid w:val="005B0F9B"/>
    <w:rsid w:val="005B11D3"/>
    <w:rsid w:val="005B1625"/>
    <w:rsid w:val="005B38B5"/>
    <w:rsid w:val="005B3C07"/>
    <w:rsid w:val="005B48FF"/>
    <w:rsid w:val="005B5D01"/>
    <w:rsid w:val="005B6E8F"/>
    <w:rsid w:val="005C1F6B"/>
    <w:rsid w:val="005C3F20"/>
    <w:rsid w:val="005C4882"/>
    <w:rsid w:val="005C4CDE"/>
    <w:rsid w:val="005C5E01"/>
    <w:rsid w:val="005D0985"/>
    <w:rsid w:val="005D42DF"/>
    <w:rsid w:val="005E201A"/>
    <w:rsid w:val="005E22D1"/>
    <w:rsid w:val="005E2ACE"/>
    <w:rsid w:val="005E3F57"/>
    <w:rsid w:val="005E434F"/>
    <w:rsid w:val="005E5973"/>
    <w:rsid w:val="005E5B75"/>
    <w:rsid w:val="005F6AA4"/>
    <w:rsid w:val="005F6AF0"/>
    <w:rsid w:val="005F7FE1"/>
    <w:rsid w:val="00600A75"/>
    <w:rsid w:val="006012C4"/>
    <w:rsid w:val="00603106"/>
    <w:rsid w:val="006052DB"/>
    <w:rsid w:val="00606CDD"/>
    <w:rsid w:val="00610627"/>
    <w:rsid w:val="006138B2"/>
    <w:rsid w:val="00613D2F"/>
    <w:rsid w:val="00614121"/>
    <w:rsid w:val="00615534"/>
    <w:rsid w:val="006175E3"/>
    <w:rsid w:val="00617A4B"/>
    <w:rsid w:val="00620EE3"/>
    <w:rsid w:val="006226B4"/>
    <w:rsid w:val="006245E3"/>
    <w:rsid w:val="00624C28"/>
    <w:rsid w:val="0062604F"/>
    <w:rsid w:val="00626A46"/>
    <w:rsid w:val="00627283"/>
    <w:rsid w:val="00630ACD"/>
    <w:rsid w:val="006337C7"/>
    <w:rsid w:val="00635E60"/>
    <w:rsid w:val="00637407"/>
    <w:rsid w:val="006434C8"/>
    <w:rsid w:val="006434DA"/>
    <w:rsid w:val="00643C09"/>
    <w:rsid w:val="00643E17"/>
    <w:rsid w:val="006448D9"/>
    <w:rsid w:val="006454B0"/>
    <w:rsid w:val="006459AA"/>
    <w:rsid w:val="006468EF"/>
    <w:rsid w:val="0064714F"/>
    <w:rsid w:val="00651623"/>
    <w:rsid w:val="006562CA"/>
    <w:rsid w:val="00656DD9"/>
    <w:rsid w:val="00657176"/>
    <w:rsid w:val="00657507"/>
    <w:rsid w:val="00657808"/>
    <w:rsid w:val="00657C8E"/>
    <w:rsid w:val="006600E7"/>
    <w:rsid w:val="00662F9B"/>
    <w:rsid w:val="006653F2"/>
    <w:rsid w:val="00665E72"/>
    <w:rsid w:val="00666682"/>
    <w:rsid w:val="006669D7"/>
    <w:rsid w:val="00670856"/>
    <w:rsid w:val="00672453"/>
    <w:rsid w:val="00676165"/>
    <w:rsid w:val="006800B7"/>
    <w:rsid w:val="006807C8"/>
    <w:rsid w:val="0068551B"/>
    <w:rsid w:val="00691273"/>
    <w:rsid w:val="00691F25"/>
    <w:rsid w:val="00693E3F"/>
    <w:rsid w:val="00695083"/>
    <w:rsid w:val="00695A7C"/>
    <w:rsid w:val="006A0783"/>
    <w:rsid w:val="006A5D23"/>
    <w:rsid w:val="006A70B8"/>
    <w:rsid w:val="006A7684"/>
    <w:rsid w:val="006B1ED9"/>
    <w:rsid w:val="006B3755"/>
    <w:rsid w:val="006B37EE"/>
    <w:rsid w:val="006B415A"/>
    <w:rsid w:val="006B4DC1"/>
    <w:rsid w:val="006B523B"/>
    <w:rsid w:val="006B5B06"/>
    <w:rsid w:val="006B60C1"/>
    <w:rsid w:val="006B60E8"/>
    <w:rsid w:val="006B7D5E"/>
    <w:rsid w:val="006C0B92"/>
    <w:rsid w:val="006C25EB"/>
    <w:rsid w:val="006C3974"/>
    <w:rsid w:val="006C4096"/>
    <w:rsid w:val="006C47D7"/>
    <w:rsid w:val="006C58A7"/>
    <w:rsid w:val="006C5ED2"/>
    <w:rsid w:val="006C610A"/>
    <w:rsid w:val="006C6C1B"/>
    <w:rsid w:val="006D1DF2"/>
    <w:rsid w:val="006E01D1"/>
    <w:rsid w:val="006E28FF"/>
    <w:rsid w:val="006E2B5E"/>
    <w:rsid w:val="006E2CD8"/>
    <w:rsid w:val="006E2D54"/>
    <w:rsid w:val="006E32AC"/>
    <w:rsid w:val="006E4DD6"/>
    <w:rsid w:val="006E6FB0"/>
    <w:rsid w:val="006E78D3"/>
    <w:rsid w:val="006F112A"/>
    <w:rsid w:val="006F1C18"/>
    <w:rsid w:val="006F1D7E"/>
    <w:rsid w:val="006F5DA3"/>
    <w:rsid w:val="007020F5"/>
    <w:rsid w:val="00702758"/>
    <w:rsid w:val="007038D2"/>
    <w:rsid w:val="00705271"/>
    <w:rsid w:val="00705776"/>
    <w:rsid w:val="007072B1"/>
    <w:rsid w:val="00707484"/>
    <w:rsid w:val="007078A7"/>
    <w:rsid w:val="007111C6"/>
    <w:rsid w:val="007119CC"/>
    <w:rsid w:val="0072028D"/>
    <w:rsid w:val="007225C5"/>
    <w:rsid w:val="007229B5"/>
    <w:rsid w:val="007240F6"/>
    <w:rsid w:val="007252C4"/>
    <w:rsid w:val="00725351"/>
    <w:rsid w:val="00725EB5"/>
    <w:rsid w:val="007267AA"/>
    <w:rsid w:val="00727D33"/>
    <w:rsid w:val="0073006D"/>
    <w:rsid w:val="00731573"/>
    <w:rsid w:val="007316F4"/>
    <w:rsid w:val="0073217C"/>
    <w:rsid w:val="00733281"/>
    <w:rsid w:val="007338E2"/>
    <w:rsid w:val="00734895"/>
    <w:rsid w:val="0073549D"/>
    <w:rsid w:val="00736456"/>
    <w:rsid w:val="007418B6"/>
    <w:rsid w:val="007441B6"/>
    <w:rsid w:val="007462B7"/>
    <w:rsid w:val="007474CA"/>
    <w:rsid w:val="00747A14"/>
    <w:rsid w:val="0075094D"/>
    <w:rsid w:val="007516F7"/>
    <w:rsid w:val="007518DA"/>
    <w:rsid w:val="00751BFC"/>
    <w:rsid w:val="00753764"/>
    <w:rsid w:val="00754335"/>
    <w:rsid w:val="00755534"/>
    <w:rsid w:val="007570E4"/>
    <w:rsid w:val="00761A3F"/>
    <w:rsid w:val="00763BA0"/>
    <w:rsid w:val="00767C84"/>
    <w:rsid w:val="00770FDC"/>
    <w:rsid w:val="00772522"/>
    <w:rsid w:val="007743C5"/>
    <w:rsid w:val="0077450B"/>
    <w:rsid w:val="00774B99"/>
    <w:rsid w:val="007753E6"/>
    <w:rsid w:val="0077546D"/>
    <w:rsid w:val="00777455"/>
    <w:rsid w:val="00781D0C"/>
    <w:rsid w:val="0078260D"/>
    <w:rsid w:val="00784DB2"/>
    <w:rsid w:val="00786C8C"/>
    <w:rsid w:val="007902CC"/>
    <w:rsid w:val="00790C00"/>
    <w:rsid w:val="007929B8"/>
    <w:rsid w:val="00793064"/>
    <w:rsid w:val="007936B4"/>
    <w:rsid w:val="007943BA"/>
    <w:rsid w:val="00795BA9"/>
    <w:rsid w:val="0079616C"/>
    <w:rsid w:val="007A0273"/>
    <w:rsid w:val="007A0516"/>
    <w:rsid w:val="007A1F3C"/>
    <w:rsid w:val="007A2025"/>
    <w:rsid w:val="007A2049"/>
    <w:rsid w:val="007A44D9"/>
    <w:rsid w:val="007A582D"/>
    <w:rsid w:val="007B06B2"/>
    <w:rsid w:val="007B126C"/>
    <w:rsid w:val="007B17D8"/>
    <w:rsid w:val="007B1916"/>
    <w:rsid w:val="007B45EE"/>
    <w:rsid w:val="007B596E"/>
    <w:rsid w:val="007B6E9E"/>
    <w:rsid w:val="007B7CAF"/>
    <w:rsid w:val="007C33EB"/>
    <w:rsid w:val="007C60D4"/>
    <w:rsid w:val="007C7252"/>
    <w:rsid w:val="007C7BDC"/>
    <w:rsid w:val="007C7EAA"/>
    <w:rsid w:val="007D03DD"/>
    <w:rsid w:val="007D121A"/>
    <w:rsid w:val="007D1D01"/>
    <w:rsid w:val="007D5005"/>
    <w:rsid w:val="007D6CCB"/>
    <w:rsid w:val="007E173B"/>
    <w:rsid w:val="007E33BF"/>
    <w:rsid w:val="007E4854"/>
    <w:rsid w:val="007E6936"/>
    <w:rsid w:val="007E6E09"/>
    <w:rsid w:val="007E6EAC"/>
    <w:rsid w:val="007E7C1D"/>
    <w:rsid w:val="007F0D36"/>
    <w:rsid w:val="007F0DE8"/>
    <w:rsid w:val="007F167C"/>
    <w:rsid w:val="007F1DD2"/>
    <w:rsid w:val="007F276A"/>
    <w:rsid w:val="007F2B08"/>
    <w:rsid w:val="007F3C1B"/>
    <w:rsid w:val="007F59D5"/>
    <w:rsid w:val="007F5ACF"/>
    <w:rsid w:val="007F736D"/>
    <w:rsid w:val="0080149A"/>
    <w:rsid w:val="0080230A"/>
    <w:rsid w:val="00803EDC"/>
    <w:rsid w:val="00805084"/>
    <w:rsid w:val="00806845"/>
    <w:rsid w:val="0080721A"/>
    <w:rsid w:val="008072C3"/>
    <w:rsid w:val="00807B5F"/>
    <w:rsid w:val="00810899"/>
    <w:rsid w:val="00811DD9"/>
    <w:rsid w:val="00811E66"/>
    <w:rsid w:val="00815CE3"/>
    <w:rsid w:val="00816BF8"/>
    <w:rsid w:val="00817492"/>
    <w:rsid w:val="00817768"/>
    <w:rsid w:val="0082271D"/>
    <w:rsid w:val="008241EC"/>
    <w:rsid w:val="00824505"/>
    <w:rsid w:val="00824534"/>
    <w:rsid w:val="008246FA"/>
    <w:rsid w:val="00824EA8"/>
    <w:rsid w:val="008253AE"/>
    <w:rsid w:val="00826079"/>
    <w:rsid w:val="00826543"/>
    <w:rsid w:val="00826D63"/>
    <w:rsid w:val="00830BF7"/>
    <w:rsid w:val="00830FD6"/>
    <w:rsid w:val="008312C9"/>
    <w:rsid w:val="00832080"/>
    <w:rsid w:val="00832522"/>
    <w:rsid w:val="008325EA"/>
    <w:rsid w:val="008327D4"/>
    <w:rsid w:val="00833027"/>
    <w:rsid w:val="00833380"/>
    <w:rsid w:val="00836FDD"/>
    <w:rsid w:val="008406F2"/>
    <w:rsid w:val="00844011"/>
    <w:rsid w:val="00846B5C"/>
    <w:rsid w:val="00846DAD"/>
    <w:rsid w:val="00850F19"/>
    <w:rsid w:val="0085106E"/>
    <w:rsid w:val="008518E9"/>
    <w:rsid w:val="00851A5C"/>
    <w:rsid w:val="0085282A"/>
    <w:rsid w:val="00854439"/>
    <w:rsid w:val="00855A20"/>
    <w:rsid w:val="00856A7E"/>
    <w:rsid w:val="00862145"/>
    <w:rsid w:val="00862518"/>
    <w:rsid w:val="008631AA"/>
    <w:rsid w:val="00865916"/>
    <w:rsid w:val="00867343"/>
    <w:rsid w:val="008710DC"/>
    <w:rsid w:val="00871115"/>
    <w:rsid w:val="0087201E"/>
    <w:rsid w:val="00872E20"/>
    <w:rsid w:val="00874005"/>
    <w:rsid w:val="0087620E"/>
    <w:rsid w:val="00876E7C"/>
    <w:rsid w:val="00876ED6"/>
    <w:rsid w:val="008809F5"/>
    <w:rsid w:val="00882A7F"/>
    <w:rsid w:val="00882BD7"/>
    <w:rsid w:val="00883109"/>
    <w:rsid w:val="008838C4"/>
    <w:rsid w:val="00883AE9"/>
    <w:rsid w:val="0088651C"/>
    <w:rsid w:val="00891C6A"/>
    <w:rsid w:val="00892D1F"/>
    <w:rsid w:val="00894C2D"/>
    <w:rsid w:val="0089528A"/>
    <w:rsid w:val="00896800"/>
    <w:rsid w:val="008A0E25"/>
    <w:rsid w:val="008A5FD8"/>
    <w:rsid w:val="008A6490"/>
    <w:rsid w:val="008A7CD9"/>
    <w:rsid w:val="008B0B5E"/>
    <w:rsid w:val="008B157C"/>
    <w:rsid w:val="008B77B9"/>
    <w:rsid w:val="008C05B4"/>
    <w:rsid w:val="008C276D"/>
    <w:rsid w:val="008C3180"/>
    <w:rsid w:val="008D0444"/>
    <w:rsid w:val="008D0A7E"/>
    <w:rsid w:val="008D343F"/>
    <w:rsid w:val="008D52D6"/>
    <w:rsid w:val="008E1997"/>
    <w:rsid w:val="008E2045"/>
    <w:rsid w:val="008E29CD"/>
    <w:rsid w:val="008E4B06"/>
    <w:rsid w:val="008F19AE"/>
    <w:rsid w:val="008F28A5"/>
    <w:rsid w:val="008F402A"/>
    <w:rsid w:val="008F49F2"/>
    <w:rsid w:val="008F4D29"/>
    <w:rsid w:val="008F6158"/>
    <w:rsid w:val="0090018E"/>
    <w:rsid w:val="00900491"/>
    <w:rsid w:val="00900E42"/>
    <w:rsid w:val="009014C4"/>
    <w:rsid w:val="0090216E"/>
    <w:rsid w:val="00902EAC"/>
    <w:rsid w:val="009033DA"/>
    <w:rsid w:val="009053E7"/>
    <w:rsid w:val="009064B4"/>
    <w:rsid w:val="00906E39"/>
    <w:rsid w:val="0090793A"/>
    <w:rsid w:val="00912271"/>
    <w:rsid w:val="00914681"/>
    <w:rsid w:val="00914749"/>
    <w:rsid w:val="00915CF2"/>
    <w:rsid w:val="00920FA9"/>
    <w:rsid w:val="00922245"/>
    <w:rsid w:val="00930143"/>
    <w:rsid w:val="00934C5D"/>
    <w:rsid w:val="0093791C"/>
    <w:rsid w:val="00941D19"/>
    <w:rsid w:val="009449A9"/>
    <w:rsid w:val="00944E12"/>
    <w:rsid w:val="00952124"/>
    <w:rsid w:val="00961FDE"/>
    <w:rsid w:val="0096423D"/>
    <w:rsid w:val="00964B65"/>
    <w:rsid w:val="00966758"/>
    <w:rsid w:val="0096728A"/>
    <w:rsid w:val="00971147"/>
    <w:rsid w:val="009732C1"/>
    <w:rsid w:val="0097429E"/>
    <w:rsid w:val="00981CE1"/>
    <w:rsid w:val="00982A15"/>
    <w:rsid w:val="00983028"/>
    <w:rsid w:val="00986B42"/>
    <w:rsid w:val="00987682"/>
    <w:rsid w:val="009901CA"/>
    <w:rsid w:val="00990C92"/>
    <w:rsid w:val="00991610"/>
    <w:rsid w:val="00992A18"/>
    <w:rsid w:val="00993609"/>
    <w:rsid w:val="009940A3"/>
    <w:rsid w:val="009950DC"/>
    <w:rsid w:val="00995180"/>
    <w:rsid w:val="009953CA"/>
    <w:rsid w:val="009965D7"/>
    <w:rsid w:val="009A03C8"/>
    <w:rsid w:val="009A11FF"/>
    <w:rsid w:val="009A3002"/>
    <w:rsid w:val="009A3CDF"/>
    <w:rsid w:val="009A3EE5"/>
    <w:rsid w:val="009A6805"/>
    <w:rsid w:val="009B5395"/>
    <w:rsid w:val="009B54AC"/>
    <w:rsid w:val="009B7641"/>
    <w:rsid w:val="009B7DCC"/>
    <w:rsid w:val="009C16EB"/>
    <w:rsid w:val="009C3AF1"/>
    <w:rsid w:val="009C5417"/>
    <w:rsid w:val="009C6596"/>
    <w:rsid w:val="009C7FCB"/>
    <w:rsid w:val="009D03F3"/>
    <w:rsid w:val="009D34E9"/>
    <w:rsid w:val="009E0AFE"/>
    <w:rsid w:val="009E0FC7"/>
    <w:rsid w:val="009E17BC"/>
    <w:rsid w:val="009E2572"/>
    <w:rsid w:val="009E3B4D"/>
    <w:rsid w:val="009E4923"/>
    <w:rsid w:val="009E4DC0"/>
    <w:rsid w:val="009E5DC2"/>
    <w:rsid w:val="009E5ECE"/>
    <w:rsid w:val="009F13D1"/>
    <w:rsid w:val="009F1BF0"/>
    <w:rsid w:val="009F2BEE"/>
    <w:rsid w:val="009F4A8E"/>
    <w:rsid w:val="00A01E96"/>
    <w:rsid w:val="00A05B61"/>
    <w:rsid w:val="00A063F0"/>
    <w:rsid w:val="00A139F2"/>
    <w:rsid w:val="00A154B8"/>
    <w:rsid w:val="00A15861"/>
    <w:rsid w:val="00A15874"/>
    <w:rsid w:val="00A16597"/>
    <w:rsid w:val="00A1674D"/>
    <w:rsid w:val="00A16E0B"/>
    <w:rsid w:val="00A20DD7"/>
    <w:rsid w:val="00A2131C"/>
    <w:rsid w:val="00A25662"/>
    <w:rsid w:val="00A25CC2"/>
    <w:rsid w:val="00A300EA"/>
    <w:rsid w:val="00A31718"/>
    <w:rsid w:val="00A324CE"/>
    <w:rsid w:val="00A338E9"/>
    <w:rsid w:val="00A367E0"/>
    <w:rsid w:val="00A425D8"/>
    <w:rsid w:val="00A45486"/>
    <w:rsid w:val="00A46098"/>
    <w:rsid w:val="00A510B0"/>
    <w:rsid w:val="00A5248F"/>
    <w:rsid w:val="00A53473"/>
    <w:rsid w:val="00A5437F"/>
    <w:rsid w:val="00A570ED"/>
    <w:rsid w:val="00A57629"/>
    <w:rsid w:val="00A6153A"/>
    <w:rsid w:val="00A61C70"/>
    <w:rsid w:val="00A63B22"/>
    <w:rsid w:val="00A63F42"/>
    <w:rsid w:val="00A65254"/>
    <w:rsid w:val="00A65E79"/>
    <w:rsid w:val="00A661F5"/>
    <w:rsid w:val="00A71A48"/>
    <w:rsid w:val="00A7253A"/>
    <w:rsid w:val="00A727C0"/>
    <w:rsid w:val="00A72C43"/>
    <w:rsid w:val="00A7523A"/>
    <w:rsid w:val="00A75A31"/>
    <w:rsid w:val="00A77682"/>
    <w:rsid w:val="00A77993"/>
    <w:rsid w:val="00A810DD"/>
    <w:rsid w:val="00A81854"/>
    <w:rsid w:val="00A85E17"/>
    <w:rsid w:val="00A8722A"/>
    <w:rsid w:val="00A902BD"/>
    <w:rsid w:val="00A92192"/>
    <w:rsid w:val="00A932AF"/>
    <w:rsid w:val="00A933B1"/>
    <w:rsid w:val="00A9345C"/>
    <w:rsid w:val="00A94BAC"/>
    <w:rsid w:val="00A95928"/>
    <w:rsid w:val="00A962F5"/>
    <w:rsid w:val="00A96A61"/>
    <w:rsid w:val="00A971AE"/>
    <w:rsid w:val="00A97A5A"/>
    <w:rsid w:val="00AA3836"/>
    <w:rsid w:val="00AA495E"/>
    <w:rsid w:val="00AA4B84"/>
    <w:rsid w:val="00AA528A"/>
    <w:rsid w:val="00AA599C"/>
    <w:rsid w:val="00AB0E3F"/>
    <w:rsid w:val="00AB17A0"/>
    <w:rsid w:val="00AB17B5"/>
    <w:rsid w:val="00AB47A2"/>
    <w:rsid w:val="00AB4F7E"/>
    <w:rsid w:val="00AC0EE4"/>
    <w:rsid w:val="00AC2EB5"/>
    <w:rsid w:val="00AC3A89"/>
    <w:rsid w:val="00AC56CE"/>
    <w:rsid w:val="00AC5708"/>
    <w:rsid w:val="00AC5AA3"/>
    <w:rsid w:val="00AC753E"/>
    <w:rsid w:val="00AD10AB"/>
    <w:rsid w:val="00AD21FC"/>
    <w:rsid w:val="00AD3B36"/>
    <w:rsid w:val="00AD3EA3"/>
    <w:rsid w:val="00AD46A8"/>
    <w:rsid w:val="00AD4AC6"/>
    <w:rsid w:val="00AD54E3"/>
    <w:rsid w:val="00AD5993"/>
    <w:rsid w:val="00AD7535"/>
    <w:rsid w:val="00AD76DC"/>
    <w:rsid w:val="00AE0987"/>
    <w:rsid w:val="00AE23DB"/>
    <w:rsid w:val="00AE255A"/>
    <w:rsid w:val="00AE6C99"/>
    <w:rsid w:val="00AF0D51"/>
    <w:rsid w:val="00AF1B7B"/>
    <w:rsid w:val="00AF1E2C"/>
    <w:rsid w:val="00AF27FA"/>
    <w:rsid w:val="00AF2C31"/>
    <w:rsid w:val="00AF31AB"/>
    <w:rsid w:val="00AF34E3"/>
    <w:rsid w:val="00AF3B33"/>
    <w:rsid w:val="00AF3F5C"/>
    <w:rsid w:val="00AF45FA"/>
    <w:rsid w:val="00AF5490"/>
    <w:rsid w:val="00AF6553"/>
    <w:rsid w:val="00B01271"/>
    <w:rsid w:val="00B0247D"/>
    <w:rsid w:val="00B0367F"/>
    <w:rsid w:val="00B052DD"/>
    <w:rsid w:val="00B072FB"/>
    <w:rsid w:val="00B10859"/>
    <w:rsid w:val="00B11218"/>
    <w:rsid w:val="00B125EE"/>
    <w:rsid w:val="00B17137"/>
    <w:rsid w:val="00B203F9"/>
    <w:rsid w:val="00B20CFC"/>
    <w:rsid w:val="00B217DF"/>
    <w:rsid w:val="00B2281B"/>
    <w:rsid w:val="00B2427E"/>
    <w:rsid w:val="00B24D86"/>
    <w:rsid w:val="00B253A4"/>
    <w:rsid w:val="00B2562C"/>
    <w:rsid w:val="00B25878"/>
    <w:rsid w:val="00B25F3D"/>
    <w:rsid w:val="00B25F9E"/>
    <w:rsid w:val="00B2693B"/>
    <w:rsid w:val="00B32CCB"/>
    <w:rsid w:val="00B337C1"/>
    <w:rsid w:val="00B35151"/>
    <w:rsid w:val="00B3530B"/>
    <w:rsid w:val="00B36A95"/>
    <w:rsid w:val="00B40F69"/>
    <w:rsid w:val="00B41DB4"/>
    <w:rsid w:val="00B42455"/>
    <w:rsid w:val="00B4325A"/>
    <w:rsid w:val="00B47222"/>
    <w:rsid w:val="00B55D02"/>
    <w:rsid w:val="00B634ED"/>
    <w:rsid w:val="00B67810"/>
    <w:rsid w:val="00B713D4"/>
    <w:rsid w:val="00B73219"/>
    <w:rsid w:val="00B74D40"/>
    <w:rsid w:val="00B76B3D"/>
    <w:rsid w:val="00B76B49"/>
    <w:rsid w:val="00B7721F"/>
    <w:rsid w:val="00B8255A"/>
    <w:rsid w:val="00B826A8"/>
    <w:rsid w:val="00B832EA"/>
    <w:rsid w:val="00B83305"/>
    <w:rsid w:val="00B835A8"/>
    <w:rsid w:val="00B83A21"/>
    <w:rsid w:val="00B8440B"/>
    <w:rsid w:val="00B84A10"/>
    <w:rsid w:val="00B84FB6"/>
    <w:rsid w:val="00B90BDA"/>
    <w:rsid w:val="00BA00E2"/>
    <w:rsid w:val="00BA11EB"/>
    <w:rsid w:val="00BA13BA"/>
    <w:rsid w:val="00BA3AF7"/>
    <w:rsid w:val="00BA7192"/>
    <w:rsid w:val="00BA79F3"/>
    <w:rsid w:val="00BB05EA"/>
    <w:rsid w:val="00BB1C5F"/>
    <w:rsid w:val="00BB2183"/>
    <w:rsid w:val="00BB30C8"/>
    <w:rsid w:val="00BC1AE0"/>
    <w:rsid w:val="00BC24EA"/>
    <w:rsid w:val="00BC30B3"/>
    <w:rsid w:val="00BC4513"/>
    <w:rsid w:val="00BC5C52"/>
    <w:rsid w:val="00BC6953"/>
    <w:rsid w:val="00BD0C81"/>
    <w:rsid w:val="00BD29C4"/>
    <w:rsid w:val="00BD2BCC"/>
    <w:rsid w:val="00BD30A2"/>
    <w:rsid w:val="00BD3478"/>
    <w:rsid w:val="00BD4870"/>
    <w:rsid w:val="00BD52CE"/>
    <w:rsid w:val="00BD54AE"/>
    <w:rsid w:val="00BD6B1E"/>
    <w:rsid w:val="00BD7547"/>
    <w:rsid w:val="00BD7F74"/>
    <w:rsid w:val="00BE3755"/>
    <w:rsid w:val="00BE387B"/>
    <w:rsid w:val="00BE4214"/>
    <w:rsid w:val="00BE62F1"/>
    <w:rsid w:val="00BE6E5E"/>
    <w:rsid w:val="00BE74CE"/>
    <w:rsid w:val="00BE7AB1"/>
    <w:rsid w:val="00BF084A"/>
    <w:rsid w:val="00BF23EC"/>
    <w:rsid w:val="00BF56AC"/>
    <w:rsid w:val="00BF6B8E"/>
    <w:rsid w:val="00BF7231"/>
    <w:rsid w:val="00C00772"/>
    <w:rsid w:val="00C0199B"/>
    <w:rsid w:val="00C03127"/>
    <w:rsid w:val="00C03917"/>
    <w:rsid w:val="00C040F8"/>
    <w:rsid w:val="00C04207"/>
    <w:rsid w:val="00C06CCC"/>
    <w:rsid w:val="00C06D58"/>
    <w:rsid w:val="00C071C3"/>
    <w:rsid w:val="00C10E18"/>
    <w:rsid w:val="00C128FA"/>
    <w:rsid w:val="00C13BBD"/>
    <w:rsid w:val="00C16E1B"/>
    <w:rsid w:val="00C207A2"/>
    <w:rsid w:val="00C21763"/>
    <w:rsid w:val="00C21FBE"/>
    <w:rsid w:val="00C22CB3"/>
    <w:rsid w:val="00C246C1"/>
    <w:rsid w:val="00C30F44"/>
    <w:rsid w:val="00C32851"/>
    <w:rsid w:val="00C34225"/>
    <w:rsid w:val="00C34C90"/>
    <w:rsid w:val="00C353E0"/>
    <w:rsid w:val="00C3598A"/>
    <w:rsid w:val="00C41D9A"/>
    <w:rsid w:val="00C421DC"/>
    <w:rsid w:val="00C42B52"/>
    <w:rsid w:val="00C46449"/>
    <w:rsid w:val="00C47DBD"/>
    <w:rsid w:val="00C50551"/>
    <w:rsid w:val="00C505B5"/>
    <w:rsid w:val="00C53322"/>
    <w:rsid w:val="00C5390C"/>
    <w:rsid w:val="00C6107D"/>
    <w:rsid w:val="00C61311"/>
    <w:rsid w:val="00C62AAF"/>
    <w:rsid w:val="00C67BCF"/>
    <w:rsid w:val="00C755BA"/>
    <w:rsid w:val="00C758FB"/>
    <w:rsid w:val="00C76CF0"/>
    <w:rsid w:val="00C802D1"/>
    <w:rsid w:val="00C80678"/>
    <w:rsid w:val="00C82967"/>
    <w:rsid w:val="00C84D01"/>
    <w:rsid w:val="00C875E8"/>
    <w:rsid w:val="00C875F9"/>
    <w:rsid w:val="00C93697"/>
    <w:rsid w:val="00C974A8"/>
    <w:rsid w:val="00C977AA"/>
    <w:rsid w:val="00CA0F35"/>
    <w:rsid w:val="00CA0F87"/>
    <w:rsid w:val="00CA22BD"/>
    <w:rsid w:val="00CA44FE"/>
    <w:rsid w:val="00CA4A77"/>
    <w:rsid w:val="00CA6588"/>
    <w:rsid w:val="00CA65D2"/>
    <w:rsid w:val="00CA6ED0"/>
    <w:rsid w:val="00CB0624"/>
    <w:rsid w:val="00CB08B8"/>
    <w:rsid w:val="00CB0A10"/>
    <w:rsid w:val="00CB1DB8"/>
    <w:rsid w:val="00CB1F8D"/>
    <w:rsid w:val="00CB21C6"/>
    <w:rsid w:val="00CB3F43"/>
    <w:rsid w:val="00CB4CE2"/>
    <w:rsid w:val="00CB59A6"/>
    <w:rsid w:val="00CC01AB"/>
    <w:rsid w:val="00CC1817"/>
    <w:rsid w:val="00CC2300"/>
    <w:rsid w:val="00CC288D"/>
    <w:rsid w:val="00CC2F89"/>
    <w:rsid w:val="00CC5237"/>
    <w:rsid w:val="00CC773D"/>
    <w:rsid w:val="00CC7D85"/>
    <w:rsid w:val="00CD13D4"/>
    <w:rsid w:val="00CD21A1"/>
    <w:rsid w:val="00CD38F0"/>
    <w:rsid w:val="00CD45CE"/>
    <w:rsid w:val="00CD6888"/>
    <w:rsid w:val="00CD6C15"/>
    <w:rsid w:val="00CD7050"/>
    <w:rsid w:val="00CD7BE2"/>
    <w:rsid w:val="00CE0076"/>
    <w:rsid w:val="00CE06AA"/>
    <w:rsid w:val="00CE108F"/>
    <w:rsid w:val="00CE1230"/>
    <w:rsid w:val="00CE4AEC"/>
    <w:rsid w:val="00CE733F"/>
    <w:rsid w:val="00CF0B9D"/>
    <w:rsid w:val="00CF0EE8"/>
    <w:rsid w:val="00CF2C7A"/>
    <w:rsid w:val="00CF3798"/>
    <w:rsid w:val="00CF5099"/>
    <w:rsid w:val="00CF68E3"/>
    <w:rsid w:val="00D00907"/>
    <w:rsid w:val="00D07F71"/>
    <w:rsid w:val="00D12E93"/>
    <w:rsid w:val="00D164B9"/>
    <w:rsid w:val="00D22B67"/>
    <w:rsid w:val="00D2548B"/>
    <w:rsid w:val="00D26F77"/>
    <w:rsid w:val="00D27D74"/>
    <w:rsid w:val="00D312B9"/>
    <w:rsid w:val="00D3154B"/>
    <w:rsid w:val="00D31DFA"/>
    <w:rsid w:val="00D33522"/>
    <w:rsid w:val="00D33D29"/>
    <w:rsid w:val="00D36789"/>
    <w:rsid w:val="00D40A4F"/>
    <w:rsid w:val="00D41367"/>
    <w:rsid w:val="00D424CB"/>
    <w:rsid w:val="00D439B8"/>
    <w:rsid w:val="00D45B4E"/>
    <w:rsid w:val="00D473E1"/>
    <w:rsid w:val="00D50665"/>
    <w:rsid w:val="00D510DE"/>
    <w:rsid w:val="00D510F6"/>
    <w:rsid w:val="00D517A8"/>
    <w:rsid w:val="00D5190D"/>
    <w:rsid w:val="00D52C6C"/>
    <w:rsid w:val="00D564CF"/>
    <w:rsid w:val="00D57D4A"/>
    <w:rsid w:val="00D60BE4"/>
    <w:rsid w:val="00D62E8D"/>
    <w:rsid w:val="00D65093"/>
    <w:rsid w:val="00D67745"/>
    <w:rsid w:val="00D6782A"/>
    <w:rsid w:val="00D71CFD"/>
    <w:rsid w:val="00D74199"/>
    <w:rsid w:val="00D743CE"/>
    <w:rsid w:val="00D820D9"/>
    <w:rsid w:val="00D82285"/>
    <w:rsid w:val="00D825FF"/>
    <w:rsid w:val="00D83029"/>
    <w:rsid w:val="00D8335F"/>
    <w:rsid w:val="00D852C2"/>
    <w:rsid w:val="00D85532"/>
    <w:rsid w:val="00D87258"/>
    <w:rsid w:val="00D91212"/>
    <w:rsid w:val="00D91703"/>
    <w:rsid w:val="00D91C6C"/>
    <w:rsid w:val="00D922FD"/>
    <w:rsid w:val="00D92818"/>
    <w:rsid w:val="00D92BA5"/>
    <w:rsid w:val="00D9323A"/>
    <w:rsid w:val="00D94E8F"/>
    <w:rsid w:val="00DA1976"/>
    <w:rsid w:val="00DA289D"/>
    <w:rsid w:val="00DA28A5"/>
    <w:rsid w:val="00DA3529"/>
    <w:rsid w:val="00DA4373"/>
    <w:rsid w:val="00DA5B92"/>
    <w:rsid w:val="00DA727A"/>
    <w:rsid w:val="00DB308A"/>
    <w:rsid w:val="00DB45C7"/>
    <w:rsid w:val="00DB4EAE"/>
    <w:rsid w:val="00DB60C5"/>
    <w:rsid w:val="00DB617C"/>
    <w:rsid w:val="00DB62F8"/>
    <w:rsid w:val="00DC087F"/>
    <w:rsid w:val="00DC1C06"/>
    <w:rsid w:val="00DC309F"/>
    <w:rsid w:val="00DC3EEF"/>
    <w:rsid w:val="00DC467A"/>
    <w:rsid w:val="00DC57D0"/>
    <w:rsid w:val="00DC58BF"/>
    <w:rsid w:val="00DC62EC"/>
    <w:rsid w:val="00DC6809"/>
    <w:rsid w:val="00DC71B8"/>
    <w:rsid w:val="00DC7D10"/>
    <w:rsid w:val="00DD0D99"/>
    <w:rsid w:val="00DD1485"/>
    <w:rsid w:val="00DD1B0D"/>
    <w:rsid w:val="00DD2E27"/>
    <w:rsid w:val="00DD3093"/>
    <w:rsid w:val="00DE0390"/>
    <w:rsid w:val="00DE2410"/>
    <w:rsid w:val="00DE2477"/>
    <w:rsid w:val="00DE5ED1"/>
    <w:rsid w:val="00DF095E"/>
    <w:rsid w:val="00DF2826"/>
    <w:rsid w:val="00DF45B7"/>
    <w:rsid w:val="00DF6BEC"/>
    <w:rsid w:val="00E0039E"/>
    <w:rsid w:val="00E0179B"/>
    <w:rsid w:val="00E0232A"/>
    <w:rsid w:val="00E026E5"/>
    <w:rsid w:val="00E02A65"/>
    <w:rsid w:val="00E03569"/>
    <w:rsid w:val="00E042EE"/>
    <w:rsid w:val="00E05E5D"/>
    <w:rsid w:val="00E05FB6"/>
    <w:rsid w:val="00E067F7"/>
    <w:rsid w:val="00E0779C"/>
    <w:rsid w:val="00E151D9"/>
    <w:rsid w:val="00E165FC"/>
    <w:rsid w:val="00E204D2"/>
    <w:rsid w:val="00E20CF2"/>
    <w:rsid w:val="00E21078"/>
    <w:rsid w:val="00E214F9"/>
    <w:rsid w:val="00E21EDE"/>
    <w:rsid w:val="00E25133"/>
    <w:rsid w:val="00E257D3"/>
    <w:rsid w:val="00E25E37"/>
    <w:rsid w:val="00E26621"/>
    <w:rsid w:val="00E275F4"/>
    <w:rsid w:val="00E3057E"/>
    <w:rsid w:val="00E32F5C"/>
    <w:rsid w:val="00E32FBA"/>
    <w:rsid w:val="00E34551"/>
    <w:rsid w:val="00E3614E"/>
    <w:rsid w:val="00E365B1"/>
    <w:rsid w:val="00E41726"/>
    <w:rsid w:val="00E42C3A"/>
    <w:rsid w:val="00E44B47"/>
    <w:rsid w:val="00E459EB"/>
    <w:rsid w:val="00E473A3"/>
    <w:rsid w:val="00E501F6"/>
    <w:rsid w:val="00E506A1"/>
    <w:rsid w:val="00E51DF4"/>
    <w:rsid w:val="00E53FE5"/>
    <w:rsid w:val="00E570A5"/>
    <w:rsid w:val="00E577FA"/>
    <w:rsid w:val="00E57E58"/>
    <w:rsid w:val="00E62083"/>
    <w:rsid w:val="00E64069"/>
    <w:rsid w:val="00E650B5"/>
    <w:rsid w:val="00E7046C"/>
    <w:rsid w:val="00E70FB6"/>
    <w:rsid w:val="00E718EA"/>
    <w:rsid w:val="00E71A6F"/>
    <w:rsid w:val="00E72488"/>
    <w:rsid w:val="00E7259A"/>
    <w:rsid w:val="00E76D3C"/>
    <w:rsid w:val="00E77C6F"/>
    <w:rsid w:val="00E81560"/>
    <w:rsid w:val="00E82B7D"/>
    <w:rsid w:val="00E83219"/>
    <w:rsid w:val="00E83480"/>
    <w:rsid w:val="00E83700"/>
    <w:rsid w:val="00E83DD5"/>
    <w:rsid w:val="00E84448"/>
    <w:rsid w:val="00E8579F"/>
    <w:rsid w:val="00E85E02"/>
    <w:rsid w:val="00E86DC7"/>
    <w:rsid w:val="00E958CD"/>
    <w:rsid w:val="00E96958"/>
    <w:rsid w:val="00EA17E9"/>
    <w:rsid w:val="00EA24CE"/>
    <w:rsid w:val="00EA25DC"/>
    <w:rsid w:val="00EA2723"/>
    <w:rsid w:val="00EA2A59"/>
    <w:rsid w:val="00EA309F"/>
    <w:rsid w:val="00EA3573"/>
    <w:rsid w:val="00EA3E9F"/>
    <w:rsid w:val="00EA5491"/>
    <w:rsid w:val="00EA689B"/>
    <w:rsid w:val="00EA6B73"/>
    <w:rsid w:val="00EA6DEB"/>
    <w:rsid w:val="00EA751A"/>
    <w:rsid w:val="00EB04C3"/>
    <w:rsid w:val="00EB0CAD"/>
    <w:rsid w:val="00EB1749"/>
    <w:rsid w:val="00EB2801"/>
    <w:rsid w:val="00EB36F8"/>
    <w:rsid w:val="00EB5CBE"/>
    <w:rsid w:val="00EB6A71"/>
    <w:rsid w:val="00EC1231"/>
    <w:rsid w:val="00EC12E3"/>
    <w:rsid w:val="00EC16E4"/>
    <w:rsid w:val="00EC256A"/>
    <w:rsid w:val="00EC57D2"/>
    <w:rsid w:val="00ED2779"/>
    <w:rsid w:val="00ED2E29"/>
    <w:rsid w:val="00ED41BA"/>
    <w:rsid w:val="00ED5417"/>
    <w:rsid w:val="00ED640B"/>
    <w:rsid w:val="00EE30D2"/>
    <w:rsid w:val="00EE3D7A"/>
    <w:rsid w:val="00EE66F0"/>
    <w:rsid w:val="00EE6A3F"/>
    <w:rsid w:val="00EE76A3"/>
    <w:rsid w:val="00EE78AA"/>
    <w:rsid w:val="00EF243F"/>
    <w:rsid w:val="00EF3265"/>
    <w:rsid w:val="00EF33EB"/>
    <w:rsid w:val="00EF5EA0"/>
    <w:rsid w:val="00EF6018"/>
    <w:rsid w:val="00EF6C30"/>
    <w:rsid w:val="00EF74EE"/>
    <w:rsid w:val="00F036CB"/>
    <w:rsid w:val="00F036EC"/>
    <w:rsid w:val="00F03D8C"/>
    <w:rsid w:val="00F04533"/>
    <w:rsid w:val="00F04E6C"/>
    <w:rsid w:val="00F05190"/>
    <w:rsid w:val="00F07391"/>
    <w:rsid w:val="00F07963"/>
    <w:rsid w:val="00F106EA"/>
    <w:rsid w:val="00F10982"/>
    <w:rsid w:val="00F11C0B"/>
    <w:rsid w:val="00F12750"/>
    <w:rsid w:val="00F1647C"/>
    <w:rsid w:val="00F16B14"/>
    <w:rsid w:val="00F2057E"/>
    <w:rsid w:val="00F20BEF"/>
    <w:rsid w:val="00F2349E"/>
    <w:rsid w:val="00F2554F"/>
    <w:rsid w:val="00F26D18"/>
    <w:rsid w:val="00F2799F"/>
    <w:rsid w:val="00F3024F"/>
    <w:rsid w:val="00F33B79"/>
    <w:rsid w:val="00F34349"/>
    <w:rsid w:val="00F36755"/>
    <w:rsid w:val="00F36DC7"/>
    <w:rsid w:val="00F414E2"/>
    <w:rsid w:val="00F441DD"/>
    <w:rsid w:val="00F44F06"/>
    <w:rsid w:val="00F4586A"/>
    <w:rsid w:val="00F45AA4"/>
    <w:rsid w:val="00F45ACF"/>
    <w:rsid w:val="00F46310"/>
    <w:rsid w:val="00F47231"/>
    <w:rsid w:val="00F50B88"/>
    <w:rsid w:val="00F51555"/>
    <w:rsid w:val="00F51E8D"/>
    <w:rsid w:val="00F524DF"/>
    <w:rsid w:val="00F6066D"/>
    <w:rsid w:val="00F631D7"/>
    <w:rsid w:val="00F640DD"/>
    <w:rsid w:val="00F65D63"/>
    <w:rsid w:val="00F669B6"/>
    <w:rsid w:val="00F66F03"/>
    <w:rsid w:val="00F674EF"/>
    <w:rsid w:val="00F67AB1"/>
    <w:rsid w:val="00F712AD"/>
    <w:rsid w:val="00F71A95"/>
    <w:rsid w:val="00F73D44"/>
    <w:rsid w:val="00F7478C"/>
    <w:rsid w:val="00F77DDF"/>
    <w:rsid w:val="00F81BA0"/>
    <w:rsid w:val="00F82C0B"/>
    <w:rsid w:val="00F8336C"/>
    <w:rsid w:val="00F83AAF"/>
    <w:rsid w:val="00F83E65"/>
    <w:rsid w:val="00F846C8"/>
    <w:rsid w:val="00F84BCA"/>
    <w:rsid w:val="00F85B43"/>
    <w:rsid w:val="00F8616A"/>
    <w:rsid w:val="00F873C1"/>
    <w:rsid w:val="00F901B7"/>
    <w:rsid w:val="00F90430"/>
    <w:rsid w:val="00F917BC"/>
    <w:rsid w:val="00F91B70"/>
    <w:rsid w:val="00F92184"/>
    <w:rsid w:val="00F93567"/>
    <w:rsid w:val="00F9413B"/>
    <w:rsid w:val="00F97991"/>
    <w:rsid w:val="00FA1550"/>
    <w:rsid w:val="00FA57BA"/>
    <w:rsid w:val="00FA5975"/>
    <w:rsid w:val="00FA62A1"/>
    <w:rsid w:val="00FA6C9E"/>
    <w:rsid w:val="00FB1F9E"/>
    <w:rsid w:val="00FB3277"/>
    <w:rsid w:val="00FB4484"/>
    <w:rsid w:val="00FB5037"/>
    <w:rsid w:val="00FB50AD"/>
    <w:rsid w:val="00FB57A6"/>
    <w:rsid w:val="00FB70F2"/>
    <w:rsid w:val="00FB7566"/>
    <w:rsid w:val="00FC1B64"/>
    <w:rsid w:val="00FC1D77"/>
    <w:rsid w:val="00FC28C9"/>
    <w:rsid w:val="00FC2FCF"/>
    <w:rsid w:val="00FC30CD"/>
    <w:rsid w:val="00FC312F"/>
    <w:rsid w:val="00FC55B0"/>
    <w:rsid w:val="00FC592D"/>
    <w:rsid w:val="00FC78A0"/>
    <w:rsid w:val="00FC7E95"/>
    <w:rsid w:val="00FD0CDF"/>
    <w:rsid w:val="00FD0FF9"/>
    <w:rsid w:val="00FD31F5"/>
    <w:rsid w:val="00FD4115"/>
    <w:rsid w:val="00FD7177"/>
    <w:rsid w:val="00FD7F9A"/>
    <w:rsid w:val="00FE045C"/>
    <w:rsid w:val="00FE0B87"/>
    <w:rsid w:val="00FE677D"/>
    <w:rsid w:val="00FE6C7C"/>
    <w:rsid w:val="00FF0E64"/>
    <w:rsid w:val="00FF28A3"/>
    <w:rsid w:val="00FF3A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89DC3"/>
  <w15:docId w15:val="{F30A519F-D864-4203-B814-D1059F38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9F"/>
    <w:rPr>
      <w:rFonts w:asciiTheme="minorHAnsi" w:eastAsiaTheme="minorEastAsia" w:hAnsiTheme="minorHAnsi" w:cstheme="minorBidi"/>
    </w:rPr>
  </w:style>
  <w:style w:type="paragraph" w:styleId="Heading1">
    <w:name w:val="heading 1"/>
    <w:basedOn w:val="Normal"/>
    <w:link w:val="Heading1Char"/>
    <w:uiPriority w:val="9"/>
    <w:qFormat/>
    <w:locked/>
    <w:rsid w:val="00DD2E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60E8"/>
    <w:pPr>
      <w:spacing w:after="39"/>
    </w:pPr>
  </w:style>
  <w:style w:type="paragraph" w:styleId="ListParagraph">
    <w:name w:val="List Paragraph"/>
    <w:basedOn w:val="Normal"/>
    <w:uiPriority w:val="34"/>
    <w:qFormat/>
    <w:rsid w:val="006B60E8"/>
    <w:pPr>
      <w:ind w:left="720"/>
      <w:contextualSpacing/>
    </w:pPr>
  </w:style>
  <w:style w:type="paragraph" w:styleId="Header">
    <w:name w:val="header"/>
    <w:basedOn w:val="Normal"/>
    <w:link w:val="HeaderChar"/>
    <w:uiPriority w:val="99"/>
    <w:rsid w:val="007111C6"/>
    <w:pPr>
      <w:tabs>
        <w:tab w:val="center" w:pos="4513"/>
        <w:tab w:val="right" w:pos="9026"/>
      </w:tabs>
    </w:pPr>
  </w:style>
  <w:style w:type="character" w:customStyle="1" w:styleId="HeaderChar">
    <w:name w:val="Header Char"/>
    <w:basedOn w:val="DefaultParagraphFont"/>
    <w:link w:val="Header"/>
    <w:uiPriority w:val="99"/>
    <w:locked/>
    <w:rsid w:val="007111C6"/>
    <w:rPr>
      <w:rFonts w:ascii="Times New Roman" w:hAnsi="Times New Roman" w:cs="Times New Roman"/>
      <w:sz w:val="24"/>
      <w:szCs w:val="24"/>
      <w:lang w:eastAsia="en-GB"/>
    </w:rPr>
  </w:style>
  <w:style w:type="paragraph" w:styleId="Footer">
    <w:name w:val="footer"/>
    <w:basedOn w:val="Normal"/>
    <w:link w:val="FooterChar"/>
    <w:rsid w:val="007111C6"/>
    <w:pPr>
      <w:tabs>
        <w:tab w:val="center" w:pos="4513"/>
        <w:tab w:val="right" w:pos="9026"/>
      </w:tabs>
    </w:pPr>
  </w:style>
  <w:style w:type="character" w:customStyle="1" w:styleId="FooterChar">
    <w:name w:val="Footer Char"/>
    <w:basedOn w:val="DefaultParagraphFont"/>
    <w:link w:val="Footer"/>
    <w:uiPriority w:val="99"/>
    <w:locked/>
    <w:rsid w:val="007111C6"/>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7111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1C6"/>
    <w:rPr>
      <w:rFonts w:ascii="Tahoma" w:hAnsi="Tahoma" w:cs="Tahoma"/>
      <w:sz w:val="16"/>
      <w:szCs w:val="16"/>
      <w:lang w:eastAsia="en-GB"/>
    </w:rPr>
  </w:style>
  <w:style w:type="paragraph" w:styleId="PlainText">
    <w:name w:val="Plain Text"/>
    <w:basedOn w:val="Normal"/>
    <w:link w:val="PlainTextChar"/>
    <w:uiPriority w:val="99"/>
    <w:unhideWhenUsed/>
    <w:rsid w:val="00C10E1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10E18"/>
    <w:rPr>
      <w:rFonts w:ascii="Courier New" w:eastAsia="Times New Roman" w:hAnsi="Courier New" w:cs="Courier New"/>
      <w:sz w:val="20"/>
      <w:szCs w:val="20"/>
    </w:rPr>
  </w:style>
  <w:style w:type="paragraph" w:customStyle="1" w:styleId="Default">
    <w:name w:val="Default"/>
    <w:rsid w:val="00387B95"/>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DD2E27"/>
    <w:rPr>
      <w:rFonts w:ascii="Times New Roman" w:eastAsia="Times New Roman" w:hAnsi="Times New Roman"/>
      <w:b/>
      <w:bCs/>
      <w:kern w:val="36"/>
      <w:sz w:val="48"/>
      <w:szCs w:val="48"/>
    </w:rPr>
  </w:style>
  <w:style w:type="paragraph" w:customStyle="1" w:styleId="xxmsonormal">
    <w:name w:val="x_x_msonormal"/>
    <w:basedOn w:val="Normal"/>
    <w:rsid w:val="000110D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1610"/>
    <w:rPr>
      <w:color w:val="0000FF"/>
      <w:u w:val="single"/>
    </w:rPr>
  </w:style>
  <w:style w:type="paragraph" w:customStyle="1" w:styleId="xmsonormal">
    <w:name w:val="x_msonormal"/>
    <w:basedOn w:val="Normal"/>
    <w:rsid w:val="0035618C"/>
    <w:pPr>
      <w:spacing w:before="100" w:beforeAutospacing="1" w:after="100" w:afterAutospacing="1"/>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081E9D"/>
  </w:style>
  <w:style w:type="paragraph" w:styleId="Revision">
    <w:name w:val="Revision"/>
    <w:hidden/>
    <w:uiPriority w:val="99"/>
    <w:semiHidden/>
    <w:rsid w:val="00B10859"/>
    <w:rPr>
      <w:rFonts w:asciiTheme="minorHAnsi" w:eastAsiaTheme="minorEastAsia" w:hAnsiTheme="minorHAnsi" w:cstheme="minorBidi"/>
    </w:rPr>
  </w:style>
  <w:style w:type="paragraph" w:customStyle="1" w:styleId="xmsolistparagraph">
    <w:name w:val="x_msolistparagraph"/>
    <w:basedOn w:val="Normal"/>
    <w:rsid w:val="005B0BC5"/>
    <w:pPr>
      <w:spacing w:before="100" w:beforeAutospacing="1" w:after="100" w:afterAutospacing="1"/>
    </w:pPr>
    <w:rPr>
      <w:rFonts w:ascii="Times New Roman" w:eastAsia="Times New Roman" w:hAnsi="Times New Roman" w:cs="Times New Roman"/>
      <w:sz w:val="24"/>
      <w:szCs w:val="24"/>
    </w:rPr>
  </w:style>
  <w:style w:type="paragraph" w:customStyle="1" w:styleId="3zedxoi1pg9tqfd8az2z3">
    <w:name w:val="_3zedxoi_1pg9tqfd8az2z3"/>
    <w:basedOn w:val="Normal"/>
    <w:rsid w:val="00A01E9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551">
      <w:bodyDiv w:val="1"/>
      <w:marLeft w:val="0"/>
      <w:marRight w:val="0"/>
      <w:marTop w:val="0"/>
      <w:marBottom w:val="0"/>
      <w:divBdr>
        <w:top w:val="none" w:sz="0" w:space="0" w:color="auto"/>
        <w:left w:val="none" w:sz="0" w:space="0" w:color="auto"/>
        <w:bottom w:val="none" w:sz="0" w:space="0" w:color="auto"/>
        <w:right w:val="none" w:sz="0" w:space="0" w:color="auto"/>
      </w:divBdr>
    </w:div>
    <w:div w:id="39285653">
      <w:bodyDiv w:val="1"/>
      <w:marLeft w:val="0"/>
      <w:marRight w:val="0"/>
      <w:marTop w:val="0"/>
      <w:marBottom w:val="0"/>
      <w:divBdr>
        <w:top w:val="none" w:sz="0" w:space="0" w:color="auto"/>
        <w:left w:val="none" w:sz="0" w:space="0" w:color="auto"/>
        <w:bottom w:val="none" w:sz="0" w:space="0" w:color="auto"/>
        <w:right w:val="none" w:sz="0" w:space="0" w:color="auto"/>
      </w:divBdr>
    </w:div>
    <w:div w:id="53091811">
      <w:bodyDiv w:val="1"/>
      <w:marLeft w:val="0"/>
      <w:marRight w:val="0"/>
      <w:marTop w:val="0"/>
      <w:marBottom w:val="0"/>
      <w:divBdr>
        <w:top w:val="none" w:sz="0" w:space="0" w:color="auto"/>
        <w:left w:val="none" w:sz="0" w:space="0" w:color="auto"/>
        <w:bottom w:val="none" w:sz="0" w:space="0" w:color="auto"/>
        <w:right w:val="none" w:sz="0" w:space="0" w:color="auto"/>
      </w:divBdr>
      <w:divsChild>
        <w:div w:id="1067994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429856">
              <w:marLeft w:val="0"/>
              <w:marRight w:val="0"/>
              <w:marTop w:val="0"/>
              <w:marBottom w:val="0"/>
              <w:divBdr>
                <w:top w:val="none" w:sz="0" w:space="0" w:color="auto"/>
                <w:left w:val="none" w:sz="0" w:space="0" w:color="auto"/>
                <w:bottom w:val="none" w:sz="0" w:space="0" w:color="auto"/>
                <w:right w:val="none" w:sz="0" w:space="0" w:color="auto"/>
              </w:divBdr>
              <w:divsChild>
                <w:div w:id="168450635">
                  <w:marLeft w:val="0"/>
                  <w:marRight w:val="0"/>
                  <w:marTop w:val="0"/>
                  <w:marBottom w:val="0"/>
                  <w:divBdr>
                    <w:top w:val="none" w:sz="0" w:space="0" w:color="auto"/>
                    <w:left w:val="none" w:sz="0" w:space="0" w:color="auto"/>
                    <w:bottom w:val="none" w:sz="0" w:space="0" w:color="auto"/>
                    <w:right w:val="none" w:sz="0" w:space="0" w:color="auto"/>
                  </w:divBdr>
                  <w:divsChild>
                    <w:div w:id="1302613321">
                      <w:marLeft w:val="0"/>
                      <w:marRight w:val="0"/>
                      <w:marTop w:val="0"/>
                      <w:marBottom w:val="0"/>
                      <w:divBdr>
                        <w:top w:val="none" w:sz="0" w:space="0" w:color="auto"/>
                        <w:left w:val="none" w:sz="0" w:space="0" w:color="auto"/>
                        <w:bottom w:val="none" w:sz="0" w:space="0" w:color="auto"/>
                        <w:right w:val="none" w:sz="0" w:space="0" w:color="auto"/>
                      </w:divBdr>
                      <w:divsChild>
                        <w:div w:id="10943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22062">
      <w:bodyDiv w:val="1"/>
      <w:marLeft w:val="0"/>
      <w:marRight w:val="0"/>
      <w:marTop w:val="0"/>
      <w:marBottom w:val="0"/>
      <w:divBdr>
        <w:top w:val="none" w:sz="0" w:space="0" w:color="auto"/>
        <w:left w:val="none" w:sz="0" w:space="0" w:color="auto"/>
        <w:bottom w:val="none" w:sz="0" w:space="0" w:color="auto"/>
        <w:right w:val="none" w:sz="0" w:space="0" w:color="auto"/>
      </w:divBdr>
    </w:div>
    <w:div w:id="62263847">
      <w:bodyDiv w:val="1"/>
      <w:marLeft w:val="0"/>
      <w:marRight w:val="0"/>
      <w:marTop w:val="0"/>
      <w:marBottom w:val="0"/>
      <w:divBdr>
        <w:top w:val="none" w:sz="0" w:space="0" w:color="auto"/>
        <w:left w:val="none" w:sz="0" w:space="0" w:color="auto"/>
        <w:bottom w:val="none" w:sz="0" w:space="0" w:color="auto"/>
        <w:right w:val="none" w:sz="0" w:space="0" w:color="auto"/>
      </w:divBdr>
      <w:divsChild>
        <w:div w:id="1160463367">
          <w:marLeft w:val="0"/>
          <w:marRight w:val="0"/>
          <w:marTop w:val="0"/>
          <w:marBottom w:val="0"/>
          <w:divBdr>
            <w:top w:val="none" w:sz="0" w:space="0" w:color="auto"/>
            <w:left w:val="none" w:sz="0" w:space="0" w:color="auto"/>
            <w:bottom w:val="none" w:sz="0" w:space="0" w:color="auto"/>
            <w:right w:val="none" w:sz="0" w:space="0" w:color="auto"/>
          </w:divBdr>
        </w:div>
        <w:div w:id="1730421148">
          <w:marLeft w:val="0"/>
          <w:marRight w:val="0"/>
          <w:marTop w:val="0"/>
          <w:marBottom w:val="0"/>
          <w:divBdr>
            <w:top w:val="none" w:sz="0" w:space="0" w:color="auto"/>
            <w:left w:val="none" w:sz="0" w:space="0" w:color="auto"/>
            <w:bottom w:val="none" w:sz="0" w:space="0" w:color="auto"/>
            <w:right w:val="none" w:sz="0" w:space="0" w:color="auto"/>
          </w:divBdr>
        </w:div>
        <w:div w:id="2102292685">
          <w:marLeft w:val="0"/>
          <w:marRight w:val="0"/>
          <w:marTop w:val="0"/>
          <w:marBottom w:val="0"/>
          <w:divBdr>
            <w:top w:val="none" w:sz="0" w:space="0" w:color="auto"/>
            <w:left w:val="none" w:sz="0" w:space="0" w:color="auto"/>
            <w:bottom w:val="none" w:sz="0" w:space="0" w:color="auto"/>
            <w:right w:val="none" w:sz="0" w:space="0" w:color="auto"/>
          </w:divBdr>
        </w:div>
        <w:div w:id="92749872">
          <w:marLeft w:val="0"/>
          <w:marRight w:val="0"/>
          <w:marTop w:val="0"/>
          <w:marBottom w:val="0"/>
          <w:divBdr>
            <w:top w:val="none" w:sz="0" w:space="0" w:color="auto"/>
            <w:left w:val="none" w:sz="0" w:space="0" w:color="auto"/>
            <w:bottom w:val="none" w:sz="0" w:space="0" w:color="auto"/>
            <w:right w:val="none" w:sz="0" w:space="0" w:color="auto"/>
          </w:divBdr>
        </w:div>
        <w:div w:id="2066446585">
          <w:marLeft w:val="0"/>
          <w:marRight w:val="0"/>
          <w:marTop w:val="0"/>
          <w:marBottom w:val="0"/>
          <w:divBdr>
            <w:top w:val="none" w:sz="0" w:space="0" w:color="auto"/>
            <w:left w:val="none" w:sz="0" w:space="0" w:color="auto"/>
            <w:bottom w:val="none" w:sz="0" w:space="0" w:color="auto"/>
            <w:right w:val="none" w:sz="0" w:space="0" w:color="auto"/>
          </w:divBdr>
        </w:div>
        <w:div w:id="408382281">
          <w:marLeft w:val="0"/>
          <w:marRight w:val="0"/>
          <w:marTop w:val="0"/>
          <w:marBottom w:val="0"/>
          <w:divBdr>
            <w:top w:val="none" w:sz="0" w:space="0" w:color="auto"/>
            <w:left w:val="none" w:sz="0" w:space="0" w:color="auto"/>
            <w:bottom w:val="none" w:sz="0" w:space="0" w:color="auto"/>
            <w:right w:val="none" w:sz="0" w:space="0" w:color="auto"/>
          </w:divBdr>
        </w:div>
        <w:div w:id="2091583548">
          <w:marLeft w:val="0"/>
          <w:marRight w:val="0"/>
          <w:marTop w:val="0"/>
          <w:marBottom w:val="0"/>
          <w:divBdr>
            <w:top w:val="none" w:sz="0" w:space="0" w:color="auto"/>
            <w:left w:val="none" w:sz="0" w:space="0" w:color="auto"/>
            <w:bottom w:val="none" w:sz="0" w:space="0" w:color="auto"/>
            <w:right w:val="none" w:sz="0" w:space="0" w:color="auto"/>
          </w:divBdr>
        </w:div>
        <w:div w:id="1855537663">
          <w:marLeft w:val="0"/>
          <w:marRight w:val="0"/>
          <w:marTop w:val="0"/>
          <w:marBottom w:val="0"/>
          <w:divBdr>
            <w:top w:val="none" w:sz="0" w:space="0" w:color="auto"/>
            <w:left w:val="none" w:sz="0" w:space="0" w:color="auto"/>
            <w:bottom w:val="none" w:sz="0" w:space="0" w:color="auto"/>
            <w:right w:val="none" w:sz="0" w:space="0" w:color="auto"/>
          </w:divBdr>
        </w:div>
        <w:div w:id="2135099836">
          <w:marLeft w:val="0"/>
          <w:marRight w:val="0"/>
          <w:marTop w:val="0"/>
          <w:marBottom w:val="0"/>
          <w:divBdr>
            <w:top w:val="none" w:sz="0" w:space="0" w:color="auto"/>
            <w:left w:val="none" w:sz="0" w:space="0" w:color="auto"/>
            <w:bottom w:val="none" w:sz="0" w:space="0" w:color="auto"/>
            <w:right w:val="none" w:sz="0" w:space="0" w:color="auto"/>
          </w:divBdr>
        </w:div>
      </w:divsChild>
    </w:div>
    <w:div w:id="66610359">
      <w:bodyDiv w:val="1"/>
      <w:marLeft w:val="0"/>
      <w:marRight w:val="0"/>
      <w:marTop w:val="0"/>
      <w:marBottom w:val="0"/>
      <w:divBdr>
        <w:top w:val="none" w:sz="0" w:space="0" w:color="auto"/>
        <w:left w:val="none" w:sz="0" w:space="0" w:color="auto"/>
        <w:bottom w:val="none" w:sz="0" w:space="0" w:color="auto"/>
        <w:right w:val="none" w:sz="0" w:space="0" w:color="auto"/>
      </w:divBdr>
    </w:div>
    <w:div w:id="80297843">
      <w:bodyDiv w:val="1"/>
      <w:marLeft w:val="0"/>
      <w:marRight w:val="0"/>
      <w:marTop w:val="0"/>
      <w:marBottom w:val="0"/>
      <w:divBdr>
        <w:top w:val="none" w:sz="0" w:space="0" w:color="auto"/>
        <w:left w:val="none" w:sz="0" w:space="0" w:color="auto"/>
        <w:bottom w:val="none" w:sz="0" w:space="0" w:color="auto"/>
        <w:right w:val="none" w:sz="0" w:space="0" w:color="auto"/>
      </w:divBdr>
    </w:div>
    <w:div w:id="212736231">
      <w:bodyDiv w:val="1"/>
      <w:marLeft w:val="0"/>
      <w:marRight w:val="0"/>
      <w:marTop w:val="0"/>
      <w:marBottom w:val="0"/>
      <w:divBdr>
        <w:top w:val="none" w:sz="0" w:space="0" w:color="auto"/>
        <w:left w:val="none" w:sz="0" w:space="0" w:color="auto"/>
        <w:bottom w:val="none" w:sz="0" w:space="0" w:color="auto"/>
        <w:right w:val="none" w:sz="0" w:space="0" w:color="auto"/>
      </w:divBdr>
    </w:div>
    <w:div w:id="256712689">
      <w:bodyDiv w:val="1"/>
      <w:marLeft w:val="0"/>
      <w:marRight w:val="0"/>
      <w:marTop w:val="0"/>
      <w:marBottom w:val="0"/>
      <w:divBdr>
        <w:top w:val="none" w:sz="0" w:space="0" w:color="auto"/>
        <w:left w:val="none" w:sz="0" w:space="0" w:color="auto"/>
        <w:bottom w:val="none" w:sz="0" w:space="0" w:color="auto"/>
        <w:right w:val="none" w:sz="0" w:space="0" w:color="auto"/>
      </w:divBdr>
    </w:div>
    <w:div w:id="266238660">
      <w:bodyDiv w:val="1"/>
      <w:marLeft w:val="0"/>
      <w:marRight w:val="0"/>
      <w:marTop w:val="0"/>
      <w:marBottom w:val="0"/>
      <w:divBdr>
        <w:top w:val="none" w:sz="0" w:space="0" w:color="auto"/>
        <w:left w:val="none" w:sz="0" w:space="0" w:color="auto"/>
        <w:bottom w:val="none" w:sz="0" w:space="0" w:color="auto"/>
        <w:right w:val="none" w:sz="0" w:space="0" w:color="auto"/>
      </w:divBdr>
    </w:div>
    <w:div w:id="326401317">
      <w:bodyDiv w:val="1"/>
      <w:marLeft w:val="0"/>
      <w:marRight w:val="0"/>
      <w:marTop w:val="0"/>
      <w:marBottom w:val="0"/>
      <w:divBdr>
        <w:top w:val="none" w:sz="0" w:space="0" w:color="auto"/>
        <w:left w:val="none" w:sz="0" w:space="0" w:color="auto"/>
        <w:bottom w:val="none" w:sz="0" w:space="0" w:color="auto"/>
        <w:right w:val="none" w:sz="0" w:space="0" w:color="auto"/>
      </w:divBdr>
      <w:divsChild>
        <w:div w:id="1412120203">
          <w:marLeft w:val="0"/>
          <w:marRight w:val="0"/>
          <w:marTop w:val="0"/>
          <w:marBottom w:val="0"/>
          <w:divBdr>
            <w:top w:val="none" w:sz="0" w:space="0" w:color="auto"/>
            <w:left w:val="none" w:sz="0" w:space="0" w:color="auto"/>
            <w:bottom w:val="none" w:sz="0" w:space="0" w:color="auto"/>
            <w:right w:val="none" w:sz="0" w:space="0" w:color="auto"/>
          </w:divBdr>
          <w:divsChild>
            <w:div w:id="1940677744">
              <w:marLeft w:val="0"/>
              <w:marRight w:val="0"/>
              <w:marTop w:val="0"/>
              <w:marBottom w:val="0"/>
              <w:divBdr>
                <w:top w:val="none" w:sz="0" w:space="0" w:color="auto"/>
                <w:left w:val="none" w:sz="0" w:space="0" w:color="auto"/>
                <w:bottom w:val="none" w:sz="0" w:space="0" w:color="auto"/>
                <w:right w:val="none" w:sz="0" w:space="0" w:color="auto"/>
              </w:divBdr>
              <w:divsChild>
                <w:div w:id="960303835">
                  <w:marLeft w:val="0"/>
                  <w:marRight w:val="0"/>
                  <w:marTop w:val="0"/>
                  <w:marBottom w:val="0"/>
                  <w:divBdr>
                    <w:top w:val="none" w:sz="0" w:space="0" w:color="auto"/>
                    <w:left w:val="none" w:sz="0" w:space="0" w:color="auto"/>
                    <w:bottom w:val="none" w:sz="0" w:space="0" w:color="auto"/>
                    <w:right w:val="none" w:sz="0" w:space="0" w:color="auto"/>
                  </w:divBdr>
                  <w:divsChild>
                    <w:div w:id="198326401">
                      <w:marLeft w:val="0"/>
                      <w:marRight w:val="0"/>
                      <w:marTop w:val="0"/>
                      <w:marBottom w:val="0"/>
                      <w:divBdr>
                        <w:top w:val="none" w:sz="0" w:space="0" w:color="auto"/>
                        <w:left w:val="none" w:sz="0" w:space="0" w:color="auto"/>
                        <w:bottom w:val="none" w:sz="0" w:space="0" w:color="auto"/>
                        <w:right w:val="none" w:sz="0" w:space="0" w:color="auto"/>
                      </w:divBdr>
                      <w:divsChild>
                        <w:div w:id="642349198">
                          <w:marLeft w:val="30"/>
                          <w:marRight w:val="0"/>
                          <w:marTop w:val="0"/>
                          <w:marBottom w:val="0"/>
                          <w:divBdr>
                            <w:top w:val="none" w:sz="0" w:space="0" w:color="auto"/>
                            <w:left w:val="none" w:sz="0" w:space="0" w:color="auto"/>
                            <w:bottom w:val="none" w:sz="0" w:space="0" w:color="auto"/>
                            <w:right w:val="none" w:sz="0" w:space="0" w:color="auto"/>
                          </w:divBdr>
                          <w:divsChild>
                            <w:div w:id="114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826457">
          <w:marLeft w:val="780"/>
          <w:marRight w:val="240"/>
          <w:marTop w:val="180"/>
          <w:marBottom w:val="150"/>
          <w:divBdr>
            <w:top w:val="none" w:sz="0" w:space="0" w:color="auto"/>
            <w:left w:val="none" w:sz="0" w:space="0" w:color="auto"/>
            <w:bottom w:val="none" w:sz="0" w:space="0" w:color="auto"/>
            <w:right w:val="none" w:sz="0" w:space="0" w:color="auto"/>
          </w:divBdr>
          <w:divsChild>
            <w:div w:id="759328799">
              <w:marLeft w:val="0"/>
              <w:marRight w:val="0"/>
              <w:marTop w:val="0"/>
              <w:marBottom w:val="0"/>
              <w:divBdr>
                <w:top w:val="none" w:sz="0" w:space="0" w:color="auto"/>
                <w:left w:val="none" w:sz="0" w:space="0" w:color="auto"/>
                <w:bottom w:val="none" w:sz="0" w:space="0" w:color="auto"/>
                <w:right w:val="none" w:sz="0" w:space="0" w:color="auto"/>
              </w:divBdr>
              <w:divsChild>
                <w:div w:id="1804805494">
                  <w:marLeft w:val="0"/>
                  <w:marRight w:val="0"/>
                  <w:marTop w:val="0"/>
                  <w:marBottom w:val="0"/>
                  <w:divBdr>
                    <w:top w:val="none" w:sz="0" w:space="0" w:color="auto"/>
                    <w:left w:val="none" w:sz="0" w:space="0" w:color="auto"/>
                    <w:bottom w:val="none" w:sz="0" w:space="0" w:color="auto"/>
                    <w:right w:val="none" w:sz="0" w:space="0" w:color="auto"/>
                  </w:divBdr>
                  <w:divsChild>
                    <w:div w:id="21362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35111">
      <w:bodyDiv w:val="1"/>
      <w:marLeft w:val="0"/>
      <w:marRight w:val="0"/>
      <w:marTop w:val="0"/>
      <w:marBottom w:val="0"/>
      <w:divBdr>
        <w:top w:val="none" w:sz="0" w:space="0" w:color="auto"/>
        <w:left w:val="none" w:sz="0" w:space="0" w:color="auto"/>
        <w:bottom w:val="none" w:sz="0" w:space="0" w:color="auto"/>
        <w:right w:val="none" w:sz="0" w:space="0" w:color="auto"/>
      </w:divBdr>
    </w:div>
    <w:div w:id="334960526">
      <w:bodyDiv w:val="1"/>
      <w:marLeft w:val="0"/>
      <w:marRight w:val="0"/>
      <w:marTop w:val="0"/>
      <w:marBottom w:val="0"/>
      <w:divBdr>
        <w:top w:val="none" w:sz="0" w:space="0" w:color="auto"/>
        <w:left w:val="none" w:sz="0" w:space="0" w:color="auto"/>
        <w:bottom w:val="none" w:sz="0" w:space="0" w:color="auto"/>
        <w:right w:val="none" w:sz="0" w:space="0" w:color="auto"/>
      </w:divBdr>
      <w:divsChild>
        <w:div w:id="226649014">
          <w:marLeft w:val="0"/>
          <w:marRight w:val="0"/>
          <w:marTop w:val="0"/>
          <w:marBottom w:val="0"/>
          <w:divBdr>
            <w:top w:val="none" w:sz="0" w:space="0" w:color="auto"/>
            <w:left w:val="none" w:sz="0" w:space="0" w:color="auto"/>
            <w:bottom w:val="none" w:sz="0" w:space="0" w:color="auto"/>
            <w:right w:val="none" w:sz="0" w:space="0" w:color="auto"/>
          </w:divBdr>
        </w:div>
        <w:div w:id="1624072275">
          <w:marLeft w:val="0"/>
          <w:marRight w:val="0"/>
          <w:marTop w:val="0"/>
          <w:marBottom w:val="0"/>
          <w:divBdr>
            <w:top w:val="none" w:sz="0" w:space="0" w:color="auto"/>
            <w:left w:val="none" w:sz="0" w:space="0" w:color="auto"/>
            <w:bottom w:val="none" w:sz="0" w:space="0" w:color="auto"/>
            <w:right w:val="none" w:sz="0" w:space="0" w:color="auto"/>
          </w:divBdr>
        </w:div>
        <w:div w:id="1732583236">
          <w:marLeft w:val="0"/>
          <w:marRight w:val="0"/>
          <w:marTop w:val="0"/>
          <w:marBottom w:val="0"/>
          <w:divBdr>
            <w:top w:val="none" w:sz="0" w:space="0" w:color="auto"/>
            <w:left w:val="none" w:sz="0" w:space="0" w:color="auto"/>
            <w:bottom w:val="none" w:sz="0" w:space="0" w:color="auto"/>
            <w:right w:val="none" w:sz="0" w:space="0" w:color="auto"/>
          </w:divBdr>
        </w:div>
        <w:div w:id="385297084">
          <w:marLeft w:val="0"/>
          <w:marRight w:val="0"/>
          <w:marTop w:val="0"/>
          <w:marBottom w:val="0"/>
          <w:divBdr>
            <w:top w:val="none" w:sz="0" w:space="0" w:color="auto"/>
            <w:left w:val="none" w:sz="0" w:space="0" w:color="auto"/>
            <w:bottom w:val="none" w:sz="0" w:space="0" w:color="auto"/>
            <w:right w:val="none" w:sz="0" w:space="0" w:color="auto"/>
          </w:divBdr>
        </w:div>
        <w:div w:id="280964339">
          <w:marLeft w:val="0"/>
          <w:marRight w:val="0"/>
          <w:marTop w:val="0"/>
          <w:marBottom w:val="0"/>
          <w:divBdr>
            <w:top w:val="none" w:sz="0" w:space="0" w:color="auto"/>
            <w:left w:val="none" w:sz="0" w:space="0" w:color="auto"/>
            <w:bottom w:val="none" w:sz="0" w:space="0" w:color="auto"/>
            <w:right w:val="none" w:sz="0" w:space="0" w:color="auto"/>
          </w:divBdr>
        </w:div>
        <w:div w:id="38431982">
          <w:marLeft w:val="0"/>
          <w:marRight w:val="0"/>
          <w:marTop w:val="0"/>
          <w:marBottom w:val="0"/>
          <w:divBdr>
            <w:top w:val="none" w:sz="0" w:space="0" w:color="auto"/>
            <w:left w:val="none" w:sz="0" w:space="0" w:color="auto"/>
            <w:bottom w:val="none" w:sz="0" w:space="0" w:color="auto"/>
            <w:right w:val="none" w:sz="0" w:space="0" w:color="auto"/>
          </w:divBdr>
        </w:div>
        <w:div w:id="490754750">
          <w:marLeft w:val="0"/>
          <w:marRight w:val="0"/>
          <w:marTop w:val="0"/>
          <w:marBottom w:val="0"/>
          <w:divBdr>
            <w:top w:val="none" w:sz="0" w:space="0" w:color="auto"/>
            <w:left w:val="none" w:sz="0" w:space="0" w:color="auto"/>
            <w:bottom w:val="none" w:sz="0" w:space="0" w:color="auto"/>
            <w:right w:val="none" w:sz="0" w:space="0" w:color="auto"/>
          </w:divBdr>
        </w:div>
        <w:div w:id="1485195985">
          <w:marLeft w:val="0"/>
          <w:marRight w:val="0"/>
          <w:marTop w:val="0"/>
          <w:marBottom w:val="0"/>
          <w:divBdr>
            <w:top w:val="none" w:sz="0" w:space="0" w:color="auto"/>
            <w:left w:val="none" w:sz="0" w:space="0" w:color="auto"/>
            <w:bottom w:val="none" w:sz="0" w:space="0" w:color="auto"/>
            <w:right w:val="none" w:sz="0" w:space="0" w:color="auto"/>
          </w:divBdr>
        </w:div>
        <w:div w:id="1356271322">
          <w:marLeft w:val="0"/>
          <w:marRight w:val="0"/>
          <w:marTop w:val="0"/>
          <w:marBottom w:val="0"/>
          <w:divBdr>
            <w:top w:val="none" w:sz="0" w:space="0" w:color="auto"/>
            <w:left w:val="none" w:sz="0" w:space="0" w:color="auto"/>
            <w:bottom w:val="none" w:sz="0" w:space="0" w:color="auto"/>
            <w:right w:val="none" w:sz="0" w:space="0" w:color="auto"/>
          </w:divBdr>
        </w:div>
        <w:div w:id="1207984476">
          <w:marLeft w:val="0"/>
          <w:marRight w:val="0"/>
          <w:marTop w:val="0"/>
          <w:marBottom w:val="0"/>
          <w:divBdr>
            <w:top w:val="none" w:sz="0" w:space="0" w:color="auto"/>
            <w:left w:val="none" w:sz="0" w:space="0" w:color="auto"/>
            <w:bottom w:val="none" w:sz="0" w:space="0" w:color="auto"/>
            <w:right w:val="none" w:sz="0" w:space="0" w:color="auto"/>
          </w:divBdr>
        </w:div>
        <w:div w:id="534540379">
          <w:marLeft w:val="0"/>
          <w:marRight w:val="0"/>
          <w:marTop w:val="0"/>
          <w:marBottom w:val="0"/>
          <w:divBdr>
            <w:top w:val="none" w:sz="0" w:space="0" w:color="auto"/>
            <w:left w:val="none" w:sz="0" w:space="0" w:color="auto"/>
            <w:bottom w:val="none" w:sz="0" w:space="0" w:color="auto"/>
            <w:right w:val="none" w:sz="0" w:space="0" w:color="auto"/>
          </w:divBdr>
        </w:div>
        <w:div w:id="1774547737">
          <w:marLeft w:val="0"/>
          <w:marRight w:val="0"/>
          <w:marTop w:val="0"/>
          <w:marBottom w:val="0"/>
          <w:divBdr>
            <w:top w:val="none" w:sz="0" w:space="0" w:color="auto"/>
            <w:left w:val="none" w:sz="0" w:space="0" w:color="auto"/>
            <w:bottom w:val="none" w:sz="0" w:space="0" w:color="auto"/>
            <w:right w:val="none" w:sz="0" w:space="0" w:color="auto"/>
          </w:divBdr>
        </w:div>
        <w:div w:id="892077367">
          <w:marLeft w:val="0"/>
          <w:marRight w:val="0"/>
          <w:marTop w:val="0"/>
          <w:marBottom w:val="0"/>
          <w:divBdr>
            <w:top w:val="none" w:sz="0" w:space="0" w:color="auto"/>
            <w:left w:val="none" w:sz="0" w:space="0" w:color="auto"/>
            <w:bottom w:val="none" w:sz="0" w:space="0" w:color="auto"/>
            <w:right w:val="none" w:sz="0" w:space="0" w:color="auto"/>
          </w:divBdr>
        </w:div>
        <w:div w:id="453906667">
          <w:marLeft w:val="0"/>
          <w:marRight w:val="0"/>
          <w:marTop w:val="0"/>
          <w:marBottom w:val="0"/>
          <w:divBdr>
            <w:top w:val="none" w:sz="0" w:space="0" w:color="auto"/>
            <w:left w:val="none" w:sz="0" w:space="0" w:color="auto"/>
            <w:bottom w:val="none" w:sz="0" w:space="0" w:color="auto"/>
            <w:right w:val="none" w:sz="0" w:space="0" w:color="auto"/>
          </w:divBdr>
        </w:div>
        <w:div w:id="631446540">
          <w:marLeft w:val="0"/>
          <w:marRight w:val="0"/>
          <w:marTop w:val="0"/>
          <w:marBottom w:val="0"/>
          <w:divBdr>
            <w:top w:val="none" w:sz="0" w:space="0" w:color="auto"/>
            <w:left w:val="none" w:sz="0" w:space="0" w:color="auto"/>
            <w:bottom w:val="none" w:sz="0" w:space="0" w:color="auto"/>
            <w:right w:val="none" w:sz="0" w:space="0" w:color="auto"/>
          </w:divBdr>
        </w:div>
        <w:div w:id="279847834">
          <w:marLeft w:val="0"/>
          <w:marRight w:val="0"/>
          <w:marTop w:val="0"/>
          <w:marBottom w:val="0"/>
          <w:divBdr>
            <w:top w:val="none" w:sz="0" w:space="0" w:color="auto"/>
            <w:left w:val="none" w:sz="0" w:space="0" w:color="auto"/>
            <w:bottom w:val="none" w:sz="0" w:space="0" w:color="auto"/>
            <w:right w:val="none" w:sz="0" w:space="0" w:color="auto"/>
          </w:divBdr>
        </w:div>
        <w:div w:id="1407874326">
          <w:marLeft w:val="0"/>
          <w:marRight w:val="0"/>
          <w:marTop w:val="0"/>
          <w:marBottom w:val="0"/>
          <w:divBdr>
            <w:top w:val="none" w:sz="0" w:space="0" w:color="auto"/>
            <w:left w:val="none" w:sz="0" w:space="0" w:color="auto"/>
            <w:bottom w:val="none" w:sz="0" w:space="0" w:color="auto"/>
            <w:right w:val="none" w:sz="0" w:space="0" w:color="auto"/>
          </w:divBdr>
        </w:div>
        <w:div w:id="2124688457">
          <w:marLeft w:val="0"/>
          <w:marRight w:val="0"/>
          <w:marTop w:val="0"/>
          <w:marBottom w:val="0"/>
          <w:divBdr>
            <w:top w:val="none" w:sz="0" w:space="0" w:color="auto"/>
            <w:left w:val="none" w:sz="0" w:space="0" w:color="auto"/>
            <w:bottom w:val="none" w:sz="0" w:space="0" w:color="auto"/>
            <w:right w:val="none" w:sz="0" w:space="0" w:color="auto"/>
          </w:divBdr>
        </w:div>
        <w:div w:id="31463505">
          <w:marLeft w:val="0"/>
          <w:marRight w:val="0"/>
          <w:marTop w:val="0"/>
          <w:marBottom w:val="0"/>
          <w:divBdr>
            <w:top w:val="none" w:sz="0" w:space="0" w:color="auto"/>
            <w:left w:val="none" w:sz="0" w:space="0" w:color="auto"/>
            <w:bottom w:val="none" w:sz="0" w:space="0" w:color="auto"/>
            <w:right w:val="none" w:sz="0" w:space="0" w:color="auto"/>
          </w:divBdr>
        </w:div>
        <w:div w:id="1629899568">
          <w:marLeft w:val="0"/>
          <w:marRight w:val="0"/>
          <w:marTop w:val="0"/>
          <w:marBottom w:val="0"/>
          <w:divBdr>
            <w:top w:val="none" w:sz="0" w:space="0" w:color="auto"/>
            <w:left w:val="none" w:sz="0" w:space="0" w:color="auto"/>
            <w:bottom w:val="none" w:sz="0" w:space="0" w:color="auto"/>
            <w:right w:val="none" w:sz="0" w:space="0" w:color="auto"/>
          </w:divBdr>
        </w:div>
        <w:div w:id="480925341">
          <w:marLeft w:val="0"/>
          <w:marRight w:val="0"/>
          <w:marTop w:val="0"/>
          <w:marBottom w:val="0"/>
          <w:divBdr>
            <w:top w:val="none" w:sz="0" w:space="0" w:color="auto"/>
            <w:left w:val="none" w:sz="0" w:space="0" w:color="auto"/>
            <w:bottom w:val="none" w:sz="0" w:space="0" w:color="auto"/>
            <w:right w:val="none" w:sz="0" w:space="0" w:color="auto"/>
          </w:divBdr>
        </w:div>
        <w:div w:id="1647667679">
          <w:marLeft w:val="0"/>
          <w:marRight w:val="0"/>
          <w:marTop w:val="0"/>
          <w:marBottom w:val="0"/>
          <w:divBdr>
            <w:top w:val="none" w:sz="0" w:space="0" w:color="auto"/>
            <w:left w:val="none" w:sz="0" w:space="0" w:color="auto"/>
            <w:bottom w:val="none" w:sz="0" w:space="0" w:color="auto"/>
            <w:right w:val="none" w:sz="0" w:space="0" w:color="auto"/>
          </w:divBdr>
        </w:div>
        <w:div w:id="1193809600">
          <w:marLeft w:val="0"/>
          <w:marRight w:val="0"/>
          <w:marTop w:val="0"/>
          <w:marBottom w:val="0"/>
          <w:divBdr>
            <w:top w:val="none" w:sz="0" w:space="0" w:color="auto"/>
            <w:left w:val="none" w:sz="0" w:space="0" w:color="auto"/>
            <w:bottom w:val="none" w:sz="0" w:space="0" w:color="auto"/>
            <w:right w:val="none" w:sz="0" w:space="0" w:color="auto"/>
          </w:divBdr>
        </w:div>
        <w:div w:id="1669215437">
          <w:marLeft w:val="0"/>
          <w:marRight w:val="0"/>
          <w:marTop w:val="0"/>
          <w:marBottom w:val="0"/>
          <w:divBdr>
            <w:top w:val="none" w:sz="0" w:space="0" w:color="auto"/>
            <w:left w:val="none" w:sz="0" w:space="0" w:color="auto"/>
            <w:bottom w:val="none" w:sz="0" w:space="0" w:color="auto"/>
            <w:right w:val="none" w:sz="0" w:space="0" w:color="auto"/>
          </w:divBdr>
        </w:div>
        <w:div w:id="702485050">
          <w:marLeft w:val="0"/>
          <w:marRight w:val="0"/>
          <w:marTop w:val="0"/>
          <w:marBottom w:val="0"/>
          <w:divBdr>
            <w:top w:val="none" w:sz="0" w:space="0" w:color="auto"/>
            <w:left w:val="none" w:sz="0" w:space="0" w:color="auto"/>
            <w:bottom w:val="none" w:sz="0" w:space="0" w:color="auto"/>
            <w:right w:val="none" w:sz="0" w:space="0" w:color="auto"/>
          </w:divBdr>
        </w:div>
        <w:div w:id="1335106454">
          <w:marLeft w:val="0"/>
          <w:marRight w:val="0"/>
          <w:marTop w:val="0"/>
          <w:marBottom w:val="0"/>
          <w:divBdr>
            <w:top w:val="none" w:sz="0" w:space="0" w:color="auto"/>
            <w:left w:val="none" w:sz="0" w:space="0" w:color="auto"/>
            <w:bottom w:val="none" w:sz="0" w:space="0" w:color="auto"/>
            <w:right w:val="none" w:sz="0" w:space="0" w:color="auto"/>
          </w:divBdr>
        </w:div>
        <w:div w:id="1429813233">
          <w:marLeft w:val="0"/>
          <w:marRight w:val="0"/>
          <w:marTop w:val="0"/>
          <w:marBottom w:val="0"/>
          <w:divBdr>
            <w:top w:val="none" w:sz="0" w:space="0" w:color="auto"/>
            <w:left w:val="none" w:sz="0" w:space="0" w:color="auto"/>
            <w:bottom w:val="none" w:sz="0" w:space="0" w:color="auto"/>
            <w:right w:val="none" w:sz="0" w:space="0" w:color="auto"/>
          </w:divBdr>
        </w:div>
        <w:div w:id="787627476">
          <w:marLeft w:val="0"/>
          <w:marRight w:val="0"/>
          <w:marTop w:val="0"/>
          <w:marBottom w:val="0"/>
          <w:divBdr>
            <w:top w:val="none" w:sz="0" w:space="0" w:color="auto"/>
            <w:left w:val="none" w:sz="0" w:space="0" w:color="auto"/>
            <w:bottom w:val="none" w:sz="0" w:space="0" w:color="auto"/>
            <w:right w:val="none" w:sz="0" w:space="0" w:color="auto"/>
          </w:divBdr>
        </w:div>
        <w:div w:id="175122638">
          <w:marLeft w:val="0"/>
          <w:marRight w:val="0"/>
          <w:marTop w:val="0"/>
          <w:marBottom w:val="0"/>
          <w:divBdr>
            <w:top w:val="none" w:sz="0" w:space="0" w:color="auto"/>
            <w:left w:val="none" w:sz="0" w:space="0" w:color="auto"/>
            <w:bottom w:val="none" w:sz="0" w:space="0" w:color="auto"/>
            <w:right w:val="none" w:sz="0" w:space="0" w:color="auto"/>
          </w:divBdr>
        </w:div>
        <w:div w:id="2073459128">
          <w:marLeft w:val="0"/>
          <w:marRight w:val="0"/>
          <w:marTop w:val="0"/>
          <w:marBottom w:val="0"/>
          <w:divBdr>
            <w:top w:val="none" w:sz="0" w:space="0" w:color="auto"/>
            <w:left w:val="none" w:sz="0" w:space="0" w:color="auto"/>
            <w:bottom w:val="none" w:sz="0" w:space="0" w:color="auto"/>
            <w:right w:val="none" w:sz="0" w:space="0" w:color="auto"/>
          </w:divBdr>
        </w:div>
        <w:div w:id="988171577">
          <w:marLeft w:val="0"/>
          <w:marRight w:val="0"/>
          <w:marTop w:val="0"/>
          <w:marBottom w:val="0"/>
          <w:divBdr>
            <w:top w:val="none" w:sz="0" w:space="0" w:color="auto"/>
            <w:left w:val="none" w:sz="0" w:space="0" w:color="auto"/>
            <w:bottom w:val="none" w:sz="0" w:space="0" w:color="auto"/>
            <w:right w:val="none" w:sz="0" w:space="0" w:color="auto"/>
          </w:divBdr>
        </w:div>
        <w:div w:id="866412159">
          <w:marLeft w:val="0"/>
          <w:marRight w:val="0"/>
          <w:marTop w:val="0"/>
          <w:marBottom w:val="0"/>
          <w:divBdr>
            <w:top w:val="none" w:sz="0" w:space="0" w:color="auto"/>
            <w:left w:val="none" w:sz="0" w:space="0" w:color="auto"/>
            <w:bottom w:val="none" w:sz="0" w:space="0" w:color="auto"/>
            <w:right w:val="none" w:sz="0" w:space="0" w:color="auto"/>
          </w:divBdr>
        </w:div>
        <w:div w:id="1062216312">
          <w:marLeft w:val="0"/>
          <w:marRight w:val="0"/>
          <w:marTop w:val="0"/>
          <w:marBottom w:val="0"/>
          <w:divBdr>
            <w:top w:val="none" w:sz="0" w:space="0" w:color="auto"/>
            <w:left w:val="none" w:sz="0" w:space="0" w:color="auto"/>
            <w:bottom w:val="none" w:sz="0" w:space="0" w:color="auto"/>
            <w:right w:val="none" w:sz="0" w:space="0" w:color="auto"/>
          </w:divBdr>
        </w:div>
        <w:div w:id="1579748839">
          <w:marLeft w:val="0"/>
          <w:marRight w:val="0"/>
          <w:marTop w:val="0"/>
          <w:marBottom w:val="0"/>
          <w:divBdr>
            <w:top w:val="none" w:sz="0" w:space="0" w:color="auto"/>
            <w:left w:val="none" w:sz="0" w:space="0" w:color="auto"/>
            <w:bottom w:val="none" w:sz="0" w:space="0" w:color="auto"/>
            <w:right w:val="none" w:sz="0" w:space="0" w:color="auto"/>
          </w:divBdr>
        </w:div>
        <w:div w:id="1815487738">
          <w:marLeft w:val="0"/>
          <w:marRight w:val="0"/>
          <w:marTop w:val="0"/>
          <w:marBottom w:val="0"/>
          <w:divBdr>
            <w:top w:val="none" w:sz="0" w:space="0" w:color="auto"/>
            <w:left w:val="none" w:sz="0" w:space="0" w:color="auto"/>
            <w:bottom w:val="none" w:sz="0" w:space="0" w:color="auto"/>
            <w:right w:val="none" w:sz="0" w:space="0" w:color="auto"/>
          </w:divBdr>
        </w:div>
        <w:div w:id="417531123">
          <w:marLeft w:val="0"/>
          <w:marRight w:val="0"/>
          <w:marTop w:val="0"/>
          <w:marBottom w:val="0"/>
          <w:divBdr>
            <w:top w:val="none" w:sz="0" w:space="0" w:color="auto"/>
            <w:left w:val="none" w:sz="0" w:space="0" w:color="auto"/>
            <w:bottom w:val="none" w:sz="0" w:space="0" w:color="auto"/>
            <w:right w:val="none" w:sz="0" w:space="0" w:color="auto"/>
          </w:divBdr>
        </w:div>
        <w:div w:id="1892112795">
          <w:marLeft w:val="0"/>
          <w:marRight w:val="0"/>
          <w:marTop w:val="0"/>
          <w:marBottom w:val="0"/>
          <w:divBdr>
            <w:top w:val="none" w:sz="0" w:space="0" w:color="auto"/>
            <w:left w:val="none" w:sz="0" w:space="0" w:color="auto"/>
            <w:bottom w:val="none" w:sz="0" w:space="0" w:color="auto"/>
            <w:right w:val="none" w:sz="0" w:space="0" w:color="auto"/>
          </w:divBdr>
        </w:div>
        <w:div w:id="617637482">
          <w:marLeft w:val="0"/>
          <w:marRight w:val="0"/>
          <w:marTop w:val="0"/>
          <w:marBottom w:val="0"/>
          <w:divBdr>
            <w:top w:val="none" w:sz="0" w:space="0" w:color="auto"/>
            <w:left w:val="none" w:sz="0" w:space="0" w:color="auto"/>
            <w:bottom w:val="none" w:sz="0" w:space="0" w:color="auto"/>
            <w:right w:val="none" w:sz="0" w:space="0" w:color="auto"/>
          </w:divBdr>
        </w:div>
        <w:div w:id="512647583">
          <w:marLeft w:val="0"/>
          <w:marRight w:val="0"/>
          <w:marTop w:val="0"/>
          <w:marBottom w:val="0"/>
          <w:divBdr>
            <w:top w:val="none" w:sz="0" w:space="0" w:color="auto"/>
            <w:left w:val="none" w:sz="0" w:space="0" w:color="auto"/>
            <w:bottom w:val="none" w:sz="0" w:space="0" w:color="auto"/>
            <w:right w:val="none" w:sz="0" w:space="0" w:color="auto"/>
          </w:divBdr>
        </w:div>
        <w:div w:id="878931306">
          <w:marLeft w:val="0"/>
          <w:marRight w:val="0"/>
          <w:marTop w:val="0"/>
          <w:marBottom w:val="0"/>
          <w:divBdr>
            <w:top w:val="none" w:sz="0" w:space="0" w:color="auto"/>
            <w:left w:val="none" w:sz="0" w:space="0" w:color="auto"/>
            <w:bottom w:val="none" w:sz="0" w:space="0" w:color="auto"/>
            <w:right w:val="none" w:sz="0" w:space="0" w:color="auto"/>
          </w:divBdr>
        </w:div>
        <w:div w:id="349765781">
          <w:marLeft w:val="0"/>
          <w:marRight w:val="0"/>
          <w:marTop w:val="0"/>
          <w:marBottom w:val="0"/>
          <w:divBdr>
            <w:top w:val="none" w:sz="0" w:space="0" w:color="auto"/>
            <w:left w:val="none" w:sz="0" w:space="0" w:color="auto"/>
            <w:bottom w:val="none" w:sz="0" w:space="0" w:color="auto"/>
            <w:right w:val="none" w:sz="0" w:space="0" w:color="auto"/>
          </w:divBdr>
        </w:div>
        <w:div w:id="1259018011">
          <w:marLeft w:val="0"/>
          <w:marRight w:val="0"/>
          <w:marTop w:val="0"/>
          <w:marBottom w:val="0"/>
          <w:divBdr>
            <w:top w:val="none" w:sz="0" w:space="0" w:color="auto"/>
            <w:left w:val="none" w:sz="0" w:space="0" w:color="auto"/>
            <w:bottom w:val="none" w:sz="0" w:space="0" w:color="auto"/>
            <w:right w:val="none" w:sz="0" w:space="0" w:color="auto"/>
          </w:divBdr>
        </w:div>
        <w:div w:id="1942494586">
          <w:marLeft w:val="0"/>
          <w:marRight w:val="0"/>
          <w:marTop w:val="0"/>
          <w:marBottom w:val="0"/>
          <w:divBdr>
            <w:top w:val="none" w:sz="0" w:space="0" w:color="auto"/>
            <w:left w:val="none" w:sz="0" w:space="0" w:color="auto"/>
            <w:bottom w:val="none" w:sz="0" w:space="0" w:color="auto"/>
            <w:right w:val="none" w:sz="0" w:space="0" w:color="auto"/>
          </w:divBdr>
        </w:div>
        <w:div w:id="1558124631">
          <w:marLeft w:val="0"/>
          <w:marRight w:val="0"/>
          <w:marTop w:val="0"/>
          <w:marBottom w:val="0"/>
          <w:divBdr>
            <w:top w:val="none" w:sz="0" w:space="0" w:color="auto"/>
            <w:left w:val="none" w:sz="0" w:space="0" w:color="auto"/>
            <w:bottom w:val="none" w:sz="0" w:space="0" w:color="auto"/>
            <w:right w:val="none" w:sz="0" w:space="0" w:color="auto"/>
          </w:divBdr>
        </w:div>
        <w:div w:id="1322925086">
          <w:marLeft w:val="0"/>
          <w:marRight w:val="0"/>
          <w:marTop w:val="0"/>
          <w:marBottom w:val="0"/>
          <w:divBdr>
            <w:top w:val="none" w:sz="0" w:space="0" w:color="auto"/>
            <w:left w:val="none" w:sz="0" w:space="0" w:color="auto"/>
            <w:bottom w:val="none" w:sz="0" w:space="0" w:color="auto"/>
            <w:right w:val="none" w:sz="0" w:space="0" w:color="auto"/>
          </w:divBdr>
        </w:div>
        <w:div w:id="1450663862">
          <w:marLeft w:val="0"/>
          <w:marRight w:val="0"/>
          <w:marTop w:val="0"/>
          <w:marBottom w:val="0"/>
          <w:divBdr>
            <w:top w:val="none" w:sz="0" w:space="0" w:color="auto"/>
            <w:left w:val="none" w:sz="0" w:space="0" w:color="auto"/>
            <w:bottom w:val="none" w:sz="0" w:space="0" w:color="auto"/>
            <w:right w:val="none" w:sz="0" w:space="0" w:color="auto"/>
          </w:divBdr>
        </w:div>
        <w:div w:id="5642787">
          <w:marLeft w:val="0"/>
          <w:marRight w:val="0"/>
          <w:marTop w:val="0"/>
          <w:marBottom w:val="0"/>
          <w:divBdr>
            <w:top w:val="none" w:sz="0" w:space="0" w:color="auto"/>
            <w:left w:val="none" w:sz="0" w:space="0" w:color="auto"/>
            <w:bottom w:val="none" w:sz="0" w:space="0" w:color="auto"/>
            <w:right w:val="none" w:sz="0" w:space="0" w:color="auto"/>
          </w:divBdr>
        </w:div>
        <w:div w:id="922295754">
          <w:marLeft w:val="0"/>
          <w:marRight w:val="0"/>
          <w:marTop w:val="0"/>
          <w:marBottom w:val="0"/>
          <w:divBdr>
            <w:top w:val="none" w:sz="0" w:space="0" w:color="auto"/>
            <w:left w:val="none" w:sz="0" w:space="0" w:color="auto"/>
            <w:bottom w:val="none" w:sz="0" w:space="0" w:color="auto"/>
            <w:right w:val="none" w:sz="0" w:space="0" w:color="auto"/>
          </w:divBdr>
        </w:div>
        <w:div w:id="1916552751">
          <w:marLeft w:val="0"/>
          <w:marRight w:val="0"/>
          <w:marTop w:val="0"/>
          <w:marBottom w:val="0"/>
          <w:divBdr>
            <w:top w:val="none" w:sz="0" w:space="0" w:color="auto"/>
            <w:left w:val="none" w:sz="0" w:space="0" w:color="auto"/>
            <w:bottom w:val="none" w:sz="0" w:space="0" w:color="auto"/>
            <w:right w:val="none" w:sz="0" w:space="0" w:color="auto"/>
          </w:divBdr>
        </w:div>
        <w:div w:id="685713863">
          <w:marLeft w:val="0"/>
          <w:marRight w:val="0"/>
          <w:marTop w:val="0"/>
          <w:marBottom w:val="0"/>
          <w:divBdr>
            <w:top w:val="none" w:sz="0" w:space="0" w:color="auto"/>
            <w:left w:val="none" w:sz="0" w:space="0" w:color="auto"/>
            <w:bottom w:val="none" w:sz="0" w:space="0" w:color="auto"/>
            <w:right w:val="none" w:sz="0" w:space="0" w:color="auto"/>
          </w:divBdr>
        </w:div>
        <w:div w:id="1288044988">
          <w:marLeft w:val="0"/>
          <w:marRight w:val="0"/>
          <w:marTop w:val="0"/>
          <w:marBottom w:val="0"/>
          <w:divBdr>
            <w:top w:val="none" w:sz="0" w:space="0" w:color="auto"/>
            <w:left w:val="none" w:sz="0" w:space="0" w:color="auto"/>
            <w:bottom w:val="none" w:sz="0" w:space="0" w:color="auto"/>
            <w:right w:val="none" w:sz="0" w:space="0" w:color="auto"/>
          </w:divBdr>
        </w:div>
        <w:div w:id="287124918">
          <w:marLeft w:val="0"/>
          <w:marRight w:val="0"/>
          <w:marTop w:val="0"/>
          <w:marBottom w:val="0"/>
          <w:divBdr>
            <w:top w:val="none" w:sz="0" w:space="0" w:color="auto"/>
            <w:left w:val="none" w:sz="0" w:space="0" w:color="auto"/>
            <w:bottom w:val="none" w:sz="0" w:space="0" w:color="auto"/>
            <w:right w:val="none" w:sz="0" w:space="0" w:color="auto"/>
          </w:divBdr>
        </w:div>
        <w:div w:id="701319820">
          <w:marLeft w:val="0"/>
          <w:marRight w:val="0"/>
          <w:marTop w:val="0"/>
          <w:marBottom w:val="0"/>
          <w:divBdr>
            <w:top w:val="none" w:sz="0" w:space="0" w:color="auto"/>
            <w:left w:val="none" w:sz="0" w:space="0" w:color="auto"/>
            <w:bottom w:val="none" w:sz="0" w:space="0" w:color="auto"/>
            <w:right w:val="none" w:sz="0" w:space="0" w:color="auto"/>
          </w:divBdr>
        </w:div>
        <w:div w:id="1913466077">
          <w:marLeft w:val="0"/>
          <w:marRight w:val="0"/>
          <w:marTop w:val="0"/>
          <w:marBottom w:val="0"/>
          <w:divBdr>
            <w:top w:val="none" w:sz="0" w:space="0" w:color="auto"/>
            <w:left w:val="none" w:sz="0" w:space="0" w:color="auto"/>
            <w:bottom w:val="none" w:sz="0" w:space="0" w:color="auto"/>
            <w:right w:val="none" w:sz="0" w:space="0" w:color="auto"/>
          </w:divBdr>
        </w:div>
        <w:div w:id="954209728">
          <w:marLeft w:val="0"/>
          <w:marRight w:val="0"/>
          <w:marTop w:val="0"/>
          <w:marBottom w:val="0"/>
          <w:divBdr>
            <w:top w:val="none" w:sz="0" w:space="0" w:color="auto"/>
            <w:left w:val="none" w:sz="0" w:space="0" w:color="auto"/>
            <w:bottom w:val="none" w:sz="0" w:space="0" w:color="auto"/>
            <w:right w:val="none" w:sz="0" w:space="0" w:color="auto"/>
          </w:divBdr>
        </w:div>
        <w:div w:id="1908420067">
          <w:marLeft w:val="0"/>
          <w:marRight w:val="0"/>
          <w:marTop w:val="0"/>
          <w:marBottom w:val="0"/>
          <w:divBdr>
            <w:top w:val="none" w:sz="0" w:space="0" w:color="auto"/>
            <w:left w:val="none" w:sz="0" w:space="0" w:color="auto"/>
            <w:bottom w:val="none" w:sz="0" w:space="0" w:color="auto"/>
            <w:right w:val="none" w:sz="0" w:space="0" w:color="auto"/>
          </w:divBdr>
        </w:div>
        <w:div w:id="2082560046">
          <w:marLeft w:val="0"/>
          <w:marRight w:val="0"/>
          <w:marTop w:val="0"/>
          <w:marBottom w:val="0"/>
          <w:divBdr>
            <w:top w:val="none" w:sz="0" w:space="0" w:color="auto"/>
            <w:left w:val="none" w:sz="0" w:space="0" w:color="auto"/>
            <w:bottom w:val="none" w:sz="0" w:space="0" w:color="auto"/>
            <w:right w:val="none" w:sz="0" w:space="0" w:color="auto"/>
          </w:divBdr>
        </w:div>
        <w:div w:id="7491951">
          <w:marLeft w:val="0"/>
          <w:marRight w:val="0"/>
          <w:marTop w:val="0"/>
          <w:marBottom w:val="0"/>
          <w:divBdr>
            <w:top w:val="none" w:sz="0" w:space="0" w:color="auto"/>
            <w:left w:val="none" w:sz="0" w:space="0" w:color="auto"/>
            <w:bottom w:val="none" w:sz="0" w:space="0" w:color="auto"/>
            <w:right w:val="none" w:sz="0" w:space="0" w:color="auto"/>
          </w:divBdr>
        </w:div>
        <w:div w:id="544874853">
          <w:marLeft w:val="0"/>
          <w:marRight w:val="0"/>
          <w:marTop w:val="0"/>
          <w:marBottom w:val="0"/>
          <w:divBdr>
            <w:top w:val="none" w:sz="0" w:space="0" w:color="auto"/>
            <w:left w:val="none" w:sz="0" w:space="0" w:color="auto"/>
            <w:bottom w:val="none" w:sz="0" w:space="0" w:color="auto"/>
            <w:right w:val="none" w:sz="0" w:space="0" w:color="auto"/>
          </w:divBdr>
        </w:div>
        <w:div w:id="1132866522">
          <w:marLeft w:val="0"/>
          <w:marRight w:val="0"/>
          <w:marTop w:val="0"/>
          <w:marBottom w:val="0"/>
          <w:divBdr>
            <w:top w:val="none" w:sz="0" w:space="0" w:color="auto"/>
            <w:left w:val="none" w:sz="0" w:space="0" w:color="auto"/>
            <w:bottom w:val="none" w:sz="0" w:space="0" w:color="auto"/>
            <w:right w:val="none" w:sz="0" w:space="0" w:color="auto"/>
          </w:divBdr>
        </w:div>
        <w:div w:id="1878931380">
          <w:marLeft w:val="0"/>
          <w:marRight w:val="0"/>
          <w:marTop w:val="0"/>
          <w:marBottom w:val="0"/>
          <w:divBdr>
            <w:top w:val="none" w:sz="0" w:space="0" w:color="auto"/>
            <w:left w:val="none" w:sz="0" w:space="0" w:color="auto"/>
            <w:bottom w:val="none" w:sz="0" w:space="0" w:color="auto"/>
            <w:right w:val="none" w:sz="0" w:space="0" w:color="auto"/>
          </w:divBdr>
        </w:div>
        <w:div w:id="222526897">
          <w:marLeft w:val="0"/>
          <w:marRight w:val="0"/>
          <w:marTop w:val="0"/>
          <w:marBottom w:val="0"/>
          <w:divBdr>
            <w:top w:val="none" w:sz="0" w:space="0" w:color="auto"/>
            <w:left w:val="none" w:sz="0" w:space="0" w:color="auto"/>
            <w:bottom w:val="none" w:sz="0" w:space="0" w:color="auto"/>
            <w:right w:val="none" w:sz="0" w:space="0" w:color="auto"/>
          </w:divBdr>
        </w:div>
        <w:div w:id="212275272">
          <w:marLeft w:val="0"/>
          <w:marRight w:val="0"/>
          <w:marTop w:val="0"/>
          <w:marBottom w:val="0"/>
          <w:divBdr>
            <w:top w:val="none" w:sz="0" w:space="0" w:color="auto"/>
            <w:left w:val="none" w:sz="0" w:space="0" w:color="auto"/>
            <w:bottom w:val="none" w:sz="0" w:space="0" w:color="auto"/>
            <w:right w:val="none" w:sz="0" w:space="0" w:color="auto"/>
          </w:divBdr>
        </w:div>
        <w:div w:id="678167182">
          <w:marLeft w:val="0"/>
          <w:marRight w:val="0"/>
          <w:marTop w:val="0"/>
          <w:marBottom w:val="0"/>
          <w:divBdr>
            <w:top w:val="none" w:sz="0" w:space="0" w:color="auto"/>
            <w:left w:val="none" w:sz="0" w:space="0" w:color="auto"/>
            <w:bottom w:val="none" w:sz="0" w:space="0" w:color="auto"/>
            <w:right w:val="none" w:sz="0" w:space="0" w:color="auto"/>
          </w:divBdr>
        </w:div>
        <w:div w:id="2144497978">
          <w:marLeft w:val="0"/>
          <w:marRight w:val="0"/>
          <w:marTop w:val="0"/>
          <w:marBottom w:val="0"/>
          <w:divBdr>
            <w:top w:val="none" w:sz="0" w:space="0" w:color="auto"/>
            <w:left w:val="none" w:sz="0" w:space="0" w:color="auto"/>
            <w:bottom w:val="none" w:sz="0" w:space="0" w:color="auto"/>
            <w:right w:val="none" w:sz="0" w:space="0" w:color="auto"/>
          </w:divBdr>
        </w:div>
        <w:div w:id="1499030931">
          <w:marLeft w:val="0"/>
          <w:marRight w:val="0"/>
          <w:marTop w:val="0"/>
          <w:marBottom w:val="0"/>
          <w:divBdr>
            <w:top w:val="none" w:sz="0" w:space="0" w:color="auto"/>
            <w:left w:val="none" w:sz="0" w:space="0" w:color="auto"/>
            <w:bottom w:val="none" w:sz="0" w:space="0" w:color="auto"/>
            <w:right w:val="none" w:sz="0" w:space="0" w:color="auto"/>
          </w:divBdr>
        </w:div>
        <w:div w:id="1304890996">
          <w:marLeft w:val="0"/>
          <w:marRight w:val="0"/>
          <w:marTop w:val="0"/>
          <w:marBottom w:val="0"/>
          <w:divBdr>
            <w:top w:val="none" w:sz="0" w:space="0" w:color="auto"/>
            <w:left w:val="none" w:sz="0" w:space="0" w:color="auto"/>
            <w:bottom w:val="none" w:sz="0" w:space="0" w:color="auto"/>
            <w:right w:val="none" w:sz="0" w:space="0" w:color="auto"/>
          </w:divBdr>
        </w:div>
        <w:div w:id="35281806">
          <w:marLeft w:val="0"/>
          <w:marRight w:val="0"/>
          <w:marTop w:val="0"/>
          <w:marBottom w:val="0"/>
          <w:divBdr>
            <w:top w:val="none" w:sz="0" w:space="0" w:color="auto"/>
            <w:left w:val="none" w:sz="0" w:space="0" w:color="auto"/>
            <w:bottom w:val="none" w:sz="0" w:space="0" w:color="auto"/>
            <w:right w:val="none" w:sz="0" w:space="0" w:color="auto"/>
          </w:divBdr>
        </w:div>
        <w:div w:id="1893613960">
          <w:marLeft w:val="0"/>
          <w:marRight w:val="0"/>
          <w:marTop w:val="0"/>
          <w:marBottom w:val="0"/>
          <w:divBdr>
            <w:top w:val="none" w:sz="0" w:space="0" w:color="auto"/>
            <w:left w:val="none" w:sz="0" w:space="0" w:color="auto"/>
            <w:bottom w:val="none" w:sz="0" w:space="0" w:color="auto"/>
            <w:right w:val="none" w:sz="0" w:space="0" w:color="auto"/>
          </w:divBdr>
        </w:div>
      </w:divsChild>
    </w:div>
    <w:div w:id="358623389">
      <w:bodyDiv w:val="1"/>
      <w:marLeft w:val="0"/>
      <w:marRight w:val="0"/>
      <w:marTop w:val="0"/>
      <w:marBottom w:val="0"/>
      <w:divBdr>
        <w:top w:val="none" w:sz="0" w:space="0" w:color="auto"/>
        <w:left w:val="none" w:sz="0" w:space="0" w:color="auto"/>
        <w:bottom w:val="none" w:sz="0" w:space="0" w:color="auto"/>
        <w:right w:val="none" w:sz="0" w:space="0" w:color="auto"/>
      </w:divBdr>
    </w:div>
    <w:div w:id="381366796">
      <w:bodyDiv w:val="1"/>
      <w:marLeft w:val="0"/>
      <w:marRight w:val="0"/>
      <w:marTop w:val="0"/>
      <w:marBottom w:val="0"/>
      <w:divBdr>
        <w:top w:val="none" w:sz="0" w:space="0" w:color="auto"/>
        <w:left w:val="none" w:sz="0" w:space="0" w:color="auto"/>
        <w:bottom w:val="none" w:sz="0" w:space="0" w:color="auto"/>
        <w:right w:val="none" w:sz="0" w:space="0" w:color="auto"/>
      </w:divBdr>
    </w:div>
    <w:div w:id="398329304">
      <w:bodyDiv w:val="1"/>
      <w:marLeft w:val="0"/>
      <w:marRight w:val="0"/>
      <w:marTop w:val="0"/>
      <w:marBottom w:val="0"/>
      <w:divBdr>
        <w:top w:val="none" w:sz="0" w:space="0" w:color="auto"/>
        <w:left w:val="none" w:sz="0" w:space="0" w:color="auto"/>
        <w:bottom w:val="none" w:sz="0" w:space="0" w:color="auto"/>
        <w:right w:val="none" w:sz="0" w:space="0" w:color="auto"/>
      </w:divBdr>
    </w:div>
    <w:div w:id="426315485">
      <w:bodyDiv w:val="1"/>
      <w:marLeft w:val="0"/>
      <w:marRight w:val="0"/>
      <w:marTop w:val="0"/>
      <w:marBottom w:val="0"/>
      <w:divBdr>
        <w:top w:val="none" w:sz="0" w:space="0" w:color="auto"/>
        <w:left w:val="none" w:sz="0" w:space="0" w:color="auto"/>
        <w:bottom w:val="none" w:sz="0" w:space="0" w:color="auto"/>
        <w:right w:val="none" w:sz="0" w:space="0" w:color="auto"/>
      </w:divBdr>
    </w:div>
    <w:div w:id="441069786">
      <w:bodyDiv w:val="1"/>
      <w:marLeft w:val="0"/>
      <w:marRight w:val="0"/>
      <w:marTop w:val="0"/>
      <w:marBottom w:val="0"/>
      <w:divBdr>
        <w:top w:val="none" w:sz="0" w:space="0" w:color="auto"/>
        <w:left w:val="none" w:sz="0" w:space="0" w:color="auto"/>
        <w:bottom w:val="none" w:sz="0" w:space="0" w:color="auto"/>
        <w:right w:val="none" w:sz="0" w:space="0" w:color="auto"/>
      </w:divBdr>
    </w:div>
    <w:div w:id="565803857">
      <w:bodyDiv w:val="1"/>
      <w:marLeft w:val="0"/>
      <w:marRight w:val="0"/>
      <w:marTop w:val="0"/>
      <w:marBottom w:val="0"/>
      <w:divBdr>
        <w:top w:val="none" w:sz="0" w:space="0" w:color="auto"/>
        <w:left w:val="none" w:sz="0" w:space="0" w:color="auto"/>
        <w:bottom w:val="none" w:sz="0" w:space="0" w:color="auto"/>
        <w:right w:val="none" w:sz="0" w:space="0" w:color="auto"/>
      </w:divBdr>
    </w:div>
    <w:div w:id="683439155">
      <w:bodyDiv w:val="1"/>
      <w:marLeft w:val="0"/>
      <w:marRight w:val="0"/>
      <w:marTop w:val="0"/>
      <w:marBottom w:val="0"/>
      <w:divBdr>
        <w:top w:val="none" w:sz="0" w:space="0" w:color="auto"/>
        <w:left w:val="none" w:sz="0" w:space="0" w:color="auto"/>
        <w:bottom w:val="none" w:sz="0" w:space="0" w:color="auto"/>
        <w:right w:val="none" w:sz="0" w:space="0" w:color="auto"/>
      </w:divBdr>
    </w:div>
    <w:div w:id="683898203">
      <w:bodyDiv w:val="1"/>
      <w:marLeft w:val="0"/>
      <w:marRight w:val="0"/>
      <w:marTop w:val="0"/>
      <w:marBottom w:val="0"/>
      <w:divBdr>
        <w:top w:val="none" w:sz="0" w:space="0" w:color="auto"/>
        <w:left w:val="none" w:sz="0" w:space="0" w:color="auto"/>
        <w:bottom w:val="none" w:sz="0" w:space="0" w:color="auto"/>
        <w:right w:val="none" w:sz="0" w:space="0" w:color="auto"/>
      </w:divBdr>
    </w:div>
    <w:div w:id="706416577">
      <w:bodyDiv w:val="1"/>
      <w:marLeft w:val="0"/>
      <w:marRight w:val="0"/>
      <w:marTop w:val="0"/>
      <w:marBottom w:val="0"/>
      <w:divBdr>
        <w:top w:val="none" w:sz="0" w:space="0" w:color="auto"/>
        <w:left w:val="none" w:sz="0" w:space="0" w:color="auto"/>
        <w:bottom w:val="none" w:sz="0" w:space="0" w:color="auto"/>
        <w:right w:val="none" w:sz="0" w:space="0" w:color="auto"/>
      </w:divBdr>
    </w:div>
    <w:div w:id="748699578">
      <w:bodyDiv w:val="1"/>
      <w:marLeft w:val="0"/>
      <w:marRight w:val="0"/>
      <w:marTop w:val="0"/>
      <w:marBottom w:val="0"/>
      <w:divBdr>
        <w:top w:val="none" w:sz="0" w:space="0" w:color="auto"/>
        <w:left w:val="none" w:sz="0" w:space="0" w:color="auto"/>
        <w:bottom w:val="none" w:sz="0" w:space="0" w:color="auto"/>
        <w:right w:val="none" w:sz="0" w:space="0" w:color="auto"/>
      </w:divBdr>
    </w:div>
    <w:div w:id="765421692">
      <w:bodyDiv w:val="1"/>
      <w:marLeft w:val="0"/>
      <w:marRight w:val="0"/>
      <w:marTop w:val="0"/>
      <w:marBottom w:val="0"/>
      <w:divBdr>
        <w:top w:val="none" w:sz="0" w:space="0" w:color="auto"/>
        <w:left w:val="none" w:sz="0" w:space="0" w:color="auto"/>
        <w:bottom w:val="none" w:sz="0" w:space="0" w:color="auto"/>
        <w:right w:val="none" w:sz="0" w:space="0" w:color="auto"/>
      </w:divBdr>
    </w:div>
    <w:div w:id="773981992">
      <w:bodyDiv w:val="1"/>
      <w:marLeft w:val="0"/>
      <w:marRight w:val="0"/>
      <w:marTop w:val="0"/>
      <w:marBottom w:val="0"/>
      <w:divBdr>
        <w:top w:val="none" w:sz="0" w:space="0" w:color="auto"/>
        <w:left w:val="none" w:sz="0" w:space="0" w:color="auto"/>
        <w:bottom w:val="none" w:sz="0" w:space="0" w:color="auto"/>
        <w:right w:val="none" w:sz="0" w:space="0" w:color="auto"/>
      </w:divBdr>
    </w:div>
    <w:div w:id="796265481">
      <w:bodyDiv w:val="1"/>
      <w:marLeft w:val="0"/>
      <w:marRight w:val="0"/>
      <w:marTop w:val="0"/>
      <w:marBottom w:val="0"/>
      <w:divBdr>
        <w:top w:val="none" w:sz="0" w:space="0" w:color="auto"/>
        <w:left w:val="none" w:sz="0" w:space="0" w:color="auto"/>
        <w:bottom w:val="none" w:sz="0" w:space="0" w:color="auto"/>
        <w:right w:val="none" w:sz="0" w:space="0" w:color="auto"/>
      </w:divBdr>
    </w:div>
    <w:div w:id="808665722">
      <w:bodyDiv w:val="1"/>
      <w:marLeft w:val="0"/>
      <w:marRight w:val="0"/>
      <w:marTop w:val="0"/>
      <w:marBottom w:val="0"/>
      <w:divBdr>
        <w:top w:val="none" w:sz="0" w:space="0" w:color="auto"/>
        <w:left w:val="none" w:sz="0" w:space="0" w:color="auto"/>
        <w:bottom w:val="none" w:sz="0" w:space="0" w:color="auto"/>
        <w:right w:val="none" w:sz="0" w:space="0" w:color="auto"/>
      </w:divBdr>
    </w:div>
    <w:div w:id="839852115">
      <w:bodyDiv w:val="1"/>
      <w:marLeft w:val="0"/>
      <w:marRight w:val="0"/>
      <w:marTop w:val="0"/>
      <w:marBottom w:val="0"/>
      <w:divBdr>
        <w:top w:val="none" w:sz="0" w:space="0" w:color="auto"/>
        <w:left w:val="none" w:sz="0" w:space="0" w:color="auto"/>
        <w:bottom w:val="none" w:sz="0" w:space="0" w:color="auto"/>
        <w:right w:val="none" w:sz="0" w:space="0" w:color="auto"/>
      </w:divBdr>
    </w:div>
    <w:div w:id="859661849">
      <w:bodyDiv w:val="1"/>
      <w:marLeft w:val="0"/>
      <w:marRight w:val="0"/>
      <w:marTop w:val="0"/>
      <w:marBottom w:val="0"/>
      <w:divBdr>
        <w:top w:val="none" w:sz="0" w:space="0" w:color="auto"/>
        <w:left w:val="none" w:sz="0" w:space="0" w:color="auto"/>
        <w:bottom w:val="none" w:sz="0" w:space="0" w:color="auto"/>
        <w:right w:val="none" w:sz="0" w:space="0" w:color="auto"/>
      </w:divBdr>
    </w:div>
    <w:div w:id="873352138">
      <w:bodyDiv w:val="1"/>
      <w:marLeft w:val="0"/>
      <w:marRight w:val="0"/>
      <w:marTop w:val="0"/>
      <w:marBottom w:val="0"/>
      <w:divBdr>
        <w:top w:val="none" w:sz="0" w:space="0" w:color="auto"/>
        <w:left w:val="none" w:sz="0" w:space="0" w:color="auto"/>
        <w:bottom w:val="none" w:sz="0" w:space="0" w:color="auto"/>
        <w:right w:val="none" w:sz="0" w:space="0" w:color="auto"/>
      </w:divBdr>
      <w:divsChild>
        <w:div w:id="133448803">
          <w:marLeft w:val="0"/>
          <w:marRight w:val="0"/>
          <w:marTop w:val="0"/>
          <w:marBottom w:val="0"/>
          <w:divBdr>
            <w:top w:val="none" w:sz="0" w:space="0" w:color="auto"/>
            <w:left w:val="none" w:sz="0" w:space="0" w:color="auto"/>
            <w:bottom w:val="none" w:sz="0" w:space="0" w:color="auto"/>
            <w:right w:val="none" w:sz="0" w:space="0" w:color="auto"/>
          </w:divBdr>
          <w:divsChild>
            <w:div w:id="560487774">
              <w:marLeft w:val="0"/>
              <w:marRight w:val="0"/>
              <w:marTop w:val="0"/>
              <w:marBottom w:val="0"/>
              <w:divBdr>
                <w:top w:val="none" w:sz="0" w:space="0" w:color="auto"/>
                <w:left w:val="none" w:sz="0" w:space="0" w:color="auto"/>
                <w:bottom w:val="none" w:sz="0" w:space="0" w:color="auto"/>
                <w:right w:val="none" w:sz="0" w:space="0" w:color="auto"/>
              </w:divBdr>
              <w:divsChild>
                <w:div w:id="892040471">
                  <w:marLeft w:val="0"/>
                  <w:marRight w:val="0"/>
                  <w:marTop w:val="0"/>
                  <w:marBottom w:val="0"/>
                  <w:divBdr>
                    <w:top w:val="none" w:sz="0" w:space="0" w:color="auto"/>
                    <w:left w:val="none" w:sz="0" w:space="0" w:color="auto"/>
                    <w:bottom w:val="none" w:sz="0" w:space="0" w:color="auto"/>
                    <w:right w:val="none" w:sz="0" w:space="0" w:color="auto"/>
                  </w:divBdr>
                  <w:divsChild>
                    <w:div w:id="808744926">
                      <w:marLeft w:val="0"/>
                      <w:marRight w:val="0"/>
                      <w:marTop w:val="0"/>
                      <w:marBottom w:val="0"/>
                      <w:divBdr>
                        <w:top w:val="none" w:sz="0" w:space="0" w:color="auto"/>
                        <w:left w:val="none" w:sz="0" w:space="0" w:color="auto"/>
                        <w:bottom w:val="none" w:sz="0" w:space="0" w:color="auto"/>
                        <w:right w:val="none" w:sz="0" w:space="0" w:color="auto"/>
                      </w:divBdr>
                      <w:divsChild>
                        <w:div w:id="148984008">
                          <w:marLeft w:val="405"/>
                          <w:marRight w:val="0"/>
                          <w:marTop w:val="0"/>
                          <w:marBottom w:val="0"/>
                          <w:divBdr>
                            <w:top w:val="none" w:sz="0" w:space="0" w:color="auto"/>
                            <w:left w:val="none" w:sz="0" w:space="0" w:color="auto"/>
                            <w:bottom w:val="none" w:sz="0" w:space="0" w:color="auto"/>
                            <w:right w:val="none" w:sz="0" w:space="0" w:color="auto"/>
                          </w:divBdr>
                          <w:divsChild>
                            <w:div w:id="596908975">
                              <w:marLeft w:val="0"/>
                              <w:marRight w:val="0"/>
                              <w:marTop w:val="0"/>
                              <w:marBottom w:val="0"/>
                              <w:divBdr>
                                <w:top w:val="none" w:sz="0" w:space="0" w:color="auto"/>
                                <w:left w:val="none" w:sz="0" w:space="0" w:color="auto"/>
                                <w:bottom w:val="none" w:sz="0" w:space="0" w:color="auto"/>
                                <w:right w:val="none" w:sz="0" w:space="0" w:color="auto"/>
                              </w:divBdr>
                              <w:divsChild>
                                <w:div w:id="12846735">
                                  <w:marLeft w:val="0"/>
                                  <w:marRight w:val="0"/>
                                  <w:marTop w:val="0"/>
                                  <w:marBottom w:val="0"/>
                                  <w:divBdr>
                                    <w:top w:val="none" w:sz="0" w:space="0" w:color="auto"/>
                                    <w:left w:val="none" w:sz="0" w:space="0" w:color="auto"/>
                                    <w:bottom w:val="none" w:sz="0" w:space="0" w:color="auto"/>
                                    <w:right w:val="none" w:sz="0" w:space="0" w:color="auto"/>
                                  </w:divBdr>
                                  <w:divsChild>
                                    <w:div w:id="1601983928">
                                      <w:marLeft w:val="0"/>
                                      <w:marRight w:val="0"/>
                                      <w:marTop w:val="0"/>
                                      <w:marBottom w:val="60"/>
                                      <w:divBdr>
                                        <w:top w:val="none" w:sz="0" w:space="0" w:color="auto"/>
                                        <w:left w:val="none" w:sz="0" w:space="0" w:color="auto"/>
                                        <w:bottom w:val="none" w:sz="0" w:space="0" w:color="auto"/>
                                        <w:right w:val="none" w:sz="0" w:space="0" w:color="auto"/>
                                      </w:divBdr>
                                      <w:divsChild>
                                        <w:div w:id="2113864276">
                                          <w:marLeft w:val="0"/>
                                          <w:marRight w:val="0"/>
                                          <w:marTop w:val="0"/>
                                          <w:marBottom w:val="90"/>
                                          <w:divBdr>
                                            <w:top w:val="none" w:sz="0" w:space="0" w:color="auto"/>
                                            <w:left w:val="none" w:sz="0" w:space="0" w:color="auto"/>
                                            <w:bottom w:val="none" w:sz="0" w:space="0" w:color="auto"/>
                                            <w:right w:val="none" w:sz="0" w:space="0" w:color="auto"/>
                                          </w:divBdr>
                                          <w:divsChild>
                                            <w:div w:id="828641925">
                                              <w:marLeft w:val="0"/>
                                              <w:marRight w:val="0"/>
                                              <w:marTop w:val="0"/>
                                              <w:marBottom w:val="0"/>
                                              <w:divBdr>
                                                <w:top w:val="none" w:sz="0" w:space="0" w:color="auto"/>
                                                <w:left w:val="none" w:sz="0" w:space="0" w:color="auto"/>
                                                <w:bottom w:val="none" w:sz="0" w:space="0" w:color="auto"/>
                                                <w:right w:val="none" w:sz="0" w:space="0" w:color="auto"/>
                                              </w:divBdr>
                                              <w:divsChild>
                                                <w:div w:id="535390780">
                                                  <w:marLeft w:val="0"/>
                                                  <w:marRight w:val="0"/>
                                                  <w:marTop w:val="0"/>
                                                  <w:marBottom w:val="30"/>
                                                  <w:divBdr>
                                                    <w:top w:val="none" w:sz="0" w:space="0" w:color="auto"/>
                                                    <w:left w:val="none" w:sz="0" w:space="0" w:color="auto"/>
                                                    <w:bottom w:val="none" w:sz="0" w:space="0" w:color="auto"/>
                                                    <w:right w:val="none" w:sz="0" w:space="0" w:color="auto"/>
                                                  </w:divBdr>
                                                  <w:divsChild>
                                                    <w:div w:id="243226627">
                                                      <w:marLeft w:val="0"/>
                                                      <w:marRight w:val="0"/>
                                                      <w:marTop w:val="0"/>
                                                      <w:marBottom w:val="0"/>
                                                      <w:divBdr>
                                                        <w:top w:val="none" w:sz="0" w:space="0" w:color="auto"/>
                                                        <w:left w:val="none" w:sz="0" w:space="0" w:color="auto"/>
                                                        <w:bottom w:val="none" w:sz="0" w:space="0" w:color="auto"/>
                                                        <w:right w:val="none" w:sz="0" w:space="0" w:color="auto"/>
                                                      </w:divBdr>
                                                      <w:divsChild>
                                                        <w:div w:id="259996163">
                                                          <w:marLeft w:val="0"/>
                                                          <w:marRight w:val="0"/>
                                                          <w:marTop w:val="0"/>
                                                          <w:marBottom w:val="0"/>
                                                          <w:divBdr>
                                                            <w:top w:val="none" w:sz="0" w:space="0" w:color="auto"/>
                                                            <w:left w:val="none" w:sz="0" w:space="0" w:color="auto"/>
                                                            <w:bottom w:val="none" w:sz="0" w:space="0" w:color="auto"/>
                                                            <w:right w:val="none" w:sz="0" w:space="0" w:color="auto"/>
                                                          </w:divBdr>
                                                          <w:divsChild>
                                                            <w:div w:id="238441749">
                                                              <w:marLeft w:val="0"/>
                                                              <w:marRight w:val="0"/>
                                                              <w:marTop w:val="0"/>
                                                              <w:marBottom w:val="0"/>
                                                              <w:divBdr>
                                                                <w:top w:val="none" w:sz="0" w:space="0" w:color="auto"/>
                                                                <w:left w:val="none" w:sz="0" w:space="0" w:color="auto"/>
                                                                <w:bottom w:val="none" w:sz="0" w:space="0" w:color="auto"/>
                                                                <w:right w:val="none" w:sz="0" w:space="0" w:color="auto"/>
                                                              </w:divBdr>
                                                              <w:divsChild>
                                                                <w:div w:id="560209719">
                                                                  <w:marLeft w:val="0"/>
                                                                  <w:marRight w:val="0"/>
                                                                  <w:marTop w:val="0"/>
                                                                  <w:marBottom w:val="0"/>
                                                                  <w:divBdr>
                                                                    <w:top w:val="none" w:sz="0" w:space="0" w:color="auto"/>
                                                                    <w:left w:val="none" w:sz="0" w:space="0" w:color="auto"/>
                                                                    <w:bottom w:val="none" w:sz="0" w:space="0" w:color="auto"/>
                                                                    <w:right w:val="none" w:sz="0" w:space="0" w:color="auto"/>
                                                                  </w:divBdr>
                                                                  <w:divsChild>
                                                                    <w:div w:id="1015107847">
                                                                      <w:marLeft w:val="0"/>
                                                                      <w:marRight w:val="0"/>
                                                                      <w:marTop w:val="0"/>
                                                                      <w:marBottom w:val="0"/>
                                                                      <w:divBdr>
                                                                        <w:top w:val="none" w:sz="0" w:space="0" w:color="auto"/>
                                                                        <w:left w:val="none" w:sz="0" w:space="0" w:color="auto"/>
                                                                        <w:bottom w:val="none" w:sz="0" w:space="0" w:color="auto"/>
                                                                        <w:right w:val="none" w:sz="0" w:space="0" w:color="auto"/>
                                                                      </w:divBdr>
                                                                      <w:divsChild>
                                                                        <w:div w:id="1381323466">
                                                                          <w:marLeft w:val="0"/>
                                                                          <w:marRight w:val="0"/>
                                                                          <w:marTop w:val="0"/>
                                                                          <w:marBottom w:val="0"/>
                                                                          <w:divBdr>
                                                                            <w:top w:val="none" w:sz="0" w:space="0" w:color="auto"/>
                                                                            <w:left w:val="none" w:sz="0" w:space="0" w:color="auto"/>
                                                                            <w:bottom w:val="none" w:sz="0" w:space="0" w:color="auto"/>
                                                                            <w:right w:val="none" w:sz="0" w:space="0" w:color="auto"/>
                                                                          </w:divBdr>
                                                                          <w:divsChild>
                                                                            <w:div w:id="16081954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44026047">
                                                              <w:marLeft w:val="0"/>
                                                              <w:marRight w:val="0"/>
                                                              <w:marTop w:val="0"/>
                                                              <w:marBottom w:val="0"/>
                                                              <w:divBdr>
                                                                <w:top w:val="none" w:sz="0" w:space="0" w:color="auto"/>
                                                                <w:left w:val="none" w:sz="0" w:space="0" w:color="auto"/>
                                                                <w:bottom w:val="none" w:sz="0" w:space="0" w:color="auto"/>
                                                                <w:right w:val="none" w:sz="0" w:space="0" w:color="auto"/>
                                                              </w:divBdr>
                                                              <w:divsChild>
                                                                <w:div w:id="683361984">
                                                                  <w:marLeft w:val="0"/>
                                                                  <w:marRight w:val="0"/>
                                                                  <w:marTop w:val="0"/>
                                                                  <w:marBottom w:val="0"/>
                                                                  <w:divBdr>
                                                                    <w:top w:val="none" w:sz="0" w:space="0" w:color="auto"/>
                                                                    <w:left w:val="none" w:sz="0" w:space="0" w:color="auto"/>
                                                                    <w:bottom w:val="none" w:sz="0" w:space="0" w:color="auto"/>
                                                                    <w:right w:val="none" w:sz="0" w:space="0" w:color="auto"/>
                                                                  </w:divBdr>
                                                                  <w:divsChild>
                                                                    <w:div w:id="7264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4253">
                                                              <w:marLeft w:val="0"/>
                                                              <w:marRight w:val="0"/>
                                                              <w:marTop w:val="120"/>
                                                              <w:marBottom w:val="120"/>
                                                              <w:divBdr>
                                                                <w:top w:val="none" w:sz="0" w:space="0" w:color="auto"/>
                                                                <w:left w:val="none" w:sz="0" w:space="0" w:color="auto"/>
                                                                <w:bottom w:val="none" w:sz="0" w:space="0" w:color="auto"/>
                                                                <w:right w:val="none" w:sz="0" w:space="0" w:color="auto"/>
                                                              </w:divBdr>
                                                              <w:divsChild>
                                                                <w:div w:id="1517380484">
                                                                  <w:marLeft w:val="0"/>
                                                                  <w:marRight w:val="0"/>
                                                                  <w:marTop w:val="0"/>
                                                                  <w:marBottom w:val="0"/>
                                                                  <w:divBdr>
                                                                    <w:top w:val="none" w:sz="0" w:space="0" w:color="auto"/>
                                                                    <w:left w:val="none" w:sz="0" w:space="0" w:color="auto"/>
                                                                    <w:bottom w:val="none" w:sz="0" w:space="0" w:color="auto"/>
                                                                    <w:right w:val="none" w:sz="0" w:space="0" w:color="auto"/>
                                                                  </w:divBdr>
                                                                  <w:divsChild>
                                                                    <w:div w:id="1368721160">
                                                                      <w:marLeft w:val="0"/>
                                                                      <w:marRight w:val="0"/>
                                                                      <w:marTop w:val="0"/>
                                                                      <w:marBottom w:val="0"/>
                                                                      <w:divBdr>
                                                                        <w:top w:val="none" w:sz="0" w:space="0" w:color="auto"/>
                                                                        <w:left w:val="none" w:sz="0" w:space="0" w:color="auto"/>
                                                                        <w:bottom w:val="none" w:sz="0" w:space="0" w:color="auto"/>
                                                                        <w:right w:val="none" w:sz="0" w:space="0" w:color="auto"/>
                                                                      </w:divBdr>
                                                                      <w:divsChild>
                                                                        <w:div w:id="1332946025">
                                                                          <w:marLeft w:val="0"/>
                                                                          <w:marRight w:val="0"/>
                                                                          <w:marTop w:val="0"/>
                                                                          <w:marBottom w:val="0"/>
                                                                          <w:divBdr>
                                                                            <w:top w:val="none" w:sz="0" w:space="0" w:color="auto"/>
                                                                            <w:left w:val="none" w:sz="0" w:space="0" w:color="auto"/>
                                                                            <w:bottom w:val="none" w:sz="0" w:space="0" w:color="auto"/>
                                                                            <w:right w:val="none" w:sz="0" w:space="0" w:color="auto"/>
                                                                          </w:divBdr>
                                                                        </w:div>
                                                                      </w:divsChild>
                                                                    </w:div>
                                                                    <w:div w:id="2003005694">
                                                                      <w:marLeft w:val="0"/>
                                                                      <w:marRight w:val="0"/>
                                                                      <w:marTop w:val="0"/>
                                                                      <w:marBottom w:val="0"/>
                                                                      <w:divBdr>
                                                                        <w:top w:val="none" w:sz="0" w:space="0" w:color="auto"/>
                                                                        <w:left w:val="none" w:sz="0" w:space="0" w:color="auto"/>
                                                                        <w:bottom w:val="none" w:sz="0" w:space="0" w:color="auto"/>
                                                                        <w:right w:val="none" w:sz="0" w:space="0" w:color="auto"/>
                                                                      </w:divBdr>
                                                                      <w:divsChild>
                                                                        <w:div w:id="1379669190">
                                                                          <w:marLeft w:val="0"/>
                                                                          <w:marRight w:val="0"/>
                                                                          <w:marTop w:val="0"/>
                                                                          <w:marBottom w:val="0"/>
                                                                          <w:divBdr>
                                                                            <w:top w:val="none" w:sz="0" w:space="0" w:color="auto"/>
                                                                            <w:left w:val="none" w:sz="0" w:space="0" w:color="auto"/>
                                                                            <w:bottom w:val="none" w:sz="0" w:space="0" w:color="auto"/>
                                                                            <w:right w:val="none" w:sz="0" w:space="0" w:color="auto"/>
                                                                          </w:divBdr>
                                                                          <w:divsChild>
                                                                            <w:div w:id="1040784678">
                                                                              <w:marLeft w:val="0"/>
                                                                              <w:marRight w:val="0"/>
                                                                              <w:marTop w:val="0"/>
                                                                              <w:marBottom w:val="0"/>
                                                                              <w:divBdr>
                                                                                <w:top w:val="none" w:sz="0" w:space="0" w:color="auto"/>
                                                                                <w:left w:val="none" w:sz="0" w:space="0" w:color="auto"/>
                                                                                <w:bottom w:val="none" w:sz="0" w:space="0" w:color="auto"/>
                                                                                <w:right w:val="none" w:sz="0" w:space="0" w:color="auto"/>
                                                                              </w:divBdr>
                                                                              <w:divsChild>
                                                                                <w:div w:id="337588369">
                                                                                  <w:marLeft w:val="0"/>
                                                                                  <w:marRight w:val="0"/>
                                                                                  <w:marTop w:val="0"/>
                                                                                  <w:marBottom w:val="0"/>
                                                                                  <w:divBdr>
                                                                                    <w:top w:val="none" w:sz="0" w:space="0" w:color="auto"/>
                                                                                    <w:left w:val="none" w:sz="0" w:space="0" w:color="auto"/>
                                                                                    <w:bottom w:val="none" w:sz="0" w:space="0" w:color="auto"/>
                                                                                    <w:right w:val="none" w:sz="0" w:space="0" w:color="auto"/>
                                                                                  </w:divBdr>
                                                                                  <w:divsChild>
                                                                                    <w:div w:id="61296189">
                                                                                      <w:marLeft w:val="0"/>
                                                                                      <w:marRight w:val="0"/>
                                                                                      <w:marTop w:val="0"/>
                                                                                      <w:marBottom w:val="0"/>
                                                                                      <w:divBdr>
                                                                                        <w:top w:val="none" w:sz="0" w:space="0" w:color="auto"/>
                                                                                        <w:left w:val="none" w:sz="0" w:space="0" w:color="auto"/>
                                                                                        <w:bottom w:val="none" w:sz="0" w:space="0" w:color="auto"/>
                                                                                        <w:right w:val="none" w:sz="0" w:space="0" w:color="auto"/>
                                                                                      </w:divBdr>
                                                                                      <w:divsChild>
                                                                                        <w:div w:id="1847750267">
                                                                                          <w:marLeft w:val="0"/>
                                                                                          <w:marRight w:val="0"/>
                                                                                          <w:marTop w:val="0"/>
                                                                                          <w:marBottom w:val="0"/>
                                                                                          <w:divBdr>
                                                                                            <w:top w:val="none" w:sz="0" w:space="0" w:color="auto"/>
                                                                                            <w:left w:val="none" w:sz="0" w:space="0" w:color="auto"/>
                                                                                            <w:bottom w:val="none" w:sz="0" w:space="0" w:color="auto"/>
                                                                                            <w:right w:val="none" w:sz="0" w:space="0" w:color="auto"/>
                                                                                          </w:divBdr>
                                                                                          <w:divsChild>
                                                                                            <w:div w:id="626007322">
                                                                                              <w:marLeft w:val="0"/>
                                                                                              <w:marRight w:val="0"/>
                                                                                              <w:marTop w:val="0"/>
                                                                                              <w:marBottom w:val="0"/>
                                                                                              <w:divBdr>
                                                                                                <w:top w:val="none" w:sz="0" w:space="0" w:color="auto"/>
                                                                                                <w:left w:val="none" w:sz="0" w:space="0" w:color="auto"/>
                                                                                                <w:bottom w:val="none" w:sz="0" w:space="0" w:color="auto"/>
                                                                                                <w:right w:val="none" w:sz="0" w:space="0" w:color="auto"/>
                                                                                              </w:divBdr>
                                                                                              <w:divsChild>
                                                                                                <w:div w:id="1113552486">
                                                                                                  <w:marLeft w:val="0"/>
                                                                                                  <w:marRight w:val="0"/>
                                                                                                  <w:marTop w:val="0"/>
                                                                                                  <w:marBottom w:val="30"/>
                                                                                                  <w:divBdr>
                                                                                                    <w:top w:val="none" w:sz="0" w:space="0" w:color="auto"/>
                                                                                                    <w:left w:val="none" w:sz="0" w:space="0" w:color="auto"/>
                                                                                                    <w:bottom w:val="none" w:sz="0" w:space="0" w:color="auto"/>
                                                                                                    <w:right w:val="none" w:sz="0" w:space="0" w:color="auto"/>
                                                                                                  </w:divBdr>
                                                                                                </w:div>
                                                                                                <w:div w:id="1614481178">
                                                                                                  <w:marLeft w:val="0"/>
                                                                                                  <w:marRight w:val="0"/>
                                                                                                  <w:marTop w:val="0"/>
                                                                                                  <w:marBottom w:val="30"/>
                                                                                                  <w:divBdr>
                                                                                                    <w:top w:val="none" w:sz="0" w:space="0" w:color="auto"/>
                                                                                                    <w:left w:val="none" w:sz="0" w:space="0" w:color="auto"/>
                                                                                                    <w:bottom w:val="none" w:sz="0" w:space="0" w:color="auto"/>
                                                                                                    <w:right w:val="none" w:sz="0" w:space="0" w:color="auto"/>
                                                                                                  </w:divBdr>
                                                                                                </w:div>
                                                                                                <w:div w:id="18542271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615225">
                                                          <w:marLeft w:val="0"/>
                                                          <w:marRight w:val="0"/>
                                                          <w:marTop w:val="0"/>
                                                          <w:marBottom w:val="0"/>
                                                          <w:divBdr>
                                                            <w:top w:val="none" w:sz="0" w:space="0" w:color="auto"/>
                                                            <w:left w:val="none" w:sz="0" w:space="0" w:color="auto"/>
                                                            <w:bottom w:val="none" w:sz="0" w:space="0" w:color="auto"/>
                                                            <w:right w:val="none" w:sz="0" w:space="0" w:color="auto"/>
                                                          </w:divBdr>
                                                          <w:divsChild>
                                                            <w:div w:id="1952275230">
                                                              <w:marLeft w:val="0"/>
                                                              <w:marRight w:val="0"/>
                                                              <w:marTop w:val="0"/>
                                                              <w:marBottom w:val="0"/>
                                                              <w:divBdr>
                                                                <w:top w:val="none" w:sz="0" w:space="0" w:color="auto"/>
                                                                <w:left w:val="none" w:sz="0" w:space="0" w:color="auto"/>
                                                                <w:bottom w:val="none" w:sz="0" w:space="0" w:color="auto"/>
                                                                <w:right w:val="none" w:sz="0" w:space="0" w:color="auto"/>
                                                              </w:divBdr>
                                                              <w:divsChild>
                                                                <w:div w:id="177043784">
                                                                  <w:marLeft w:val="0"/>
                                                                  <w:marRight w:val="150"/>
                                                                  <w:marTop w:val="150"/>
                                                                  <w:marBottom w:val="0"/>
                                                                  <w:divBdr>
                                                                    <w:top w:val="none" w:sz="0" w:space="0" w:color="auto"/>
                                                                    <w:left w:val="none" w:sz="0" w:space="0" w:color="auto"/>
                                                                    <w:bottom w:val="none" w:sz="0" w:space="0" w:color="auto"/>
                                                                    <w:right w:val="none" w:sz="0" w:space="0" w:color="auto"/>
                                                                  </w:divBdr>
                                                                  <w:divsChild>
                                                                    <w:div w:id="133452492">
                                                                      <w:marLeft w:val="0"/>
                                                                      <w:marRight w:val="0"/>
                                                                      <w:marTop w:val="0"/>
                                                                      <w:marBottom w:val="30"/>
                                                                      <w:divBdr>
                                                                        <w:top w:val="none" w:sz="0" w:space="0" w:color="auto"/>
                                                                        <w:left w:val="none" w:sz="0" w:space="0" w:color="auto"/>
                                                                        <w:bottom w:val="none" w:sz="0" w:space="0" w:color="auto"/>
                                                                        <w:right w:val="none" w:sz="0" w:space="0" w:color="auto"/>
                                                                      </w:divBdr>
                                                                      <w:divsChild>
                                                                        <w:div w:id="433550388">
                                                                          <w:marLeft w:val="0"/>
                                                                          <w:marRight w:val="0"/>
                                                                          <w:marTop w:val="0"/>
                                                                          <w:marBottom w:val="0"/>
                                                                          <w:divBdr>
                                                                            <w:top w:val="none" w:sz="0" w:space="0" w:color="auto"/>
                                                                            <w:left w:val="none" w:sz="0" w:space="0" w:color="auto"/>
                                                                            <w:bottom w:val="none" w:sz="0" w:space="0" w:color="auto"/>
                                                                            <w:right w:val="none" w:sz="0" w:space="0" w:color="auto"/>
                                                                          </w:divBdr>
                                                                          <w:divsChild>
                                                                            <w:div w:id="1445687872">
                                                                              <w:marLeft w:val="0"/>
                                                                              <w:marRight w:val="0"/>
                                                                              <w:marTop w:val="0"/>
                                                                              <w:marBottom w:val="0"/>
                                                                              <w:divBdr>
                                                                                <w:top w:val="none" w:sz="0" w:space="0" w:color="auto"/>
                                                                                <w:left w:val="none" w:sz="0" w:space="0" w:color="auto"/>
                                                                                <w:bottom w:val="none" w:sz="0" w:space="0" w:color="auto"/>
                                                                                <w:right w:val="none" w:sz="0" w:space="0" w:color="auto"/>
                                                                              </w:divBdr>
                                                                              <w:divsChild>
                                                                                <w:div w:id="476145567">
                                                                                  <w:marLeft w:val="0"/>
                                                                                  <w:marRight w:val="0"/>
                                                                                  <w:marTop w:val="0"/>
                                                                                  <w:marBottom w:val="0"/>
                                                                                  <w:divBdr>
                                                                                    <w:top w:val="none" w:sz="0" w:space="0" w:color="auto"/>
                                                                                    <w:left w:val="none" w:sz="0" w:space="0" w:color="auto"/>
                                                                                    <w:bottom w:val="none" w:sz="0" w:space="0" w:color="auto"/>
                                                                                    <w:right w:val="none" w:sz="0" w:space="0" w:color="auto"/>
                                                                                  </w:divBdr>
                                                                                  <w:divsChild>
                                                                                    <w:div w:id="2086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756197">
                                      <w:marLeft w:val="0"/>
                                      <w:marRight w:val="0"/>
                                      <w:marTop w:val="60"/>
                                      <w:marBottom w:val="0"/>
                                      <w:divBdr>
                                        <w:top w:val="none" w:sz="0" w:space="0" w:color="auto"/>
                                        <w:left w:val="none" w:sz="0" w:space="0" w:color="auto"/>
                                        <w:bottom w:val="none" w:sz="0" w:space="0" w:color="auto"/>
                                        <w:right w:val="none" w:sz="0" w:space="0" w:color="auto"/>
                                      </w:divBdr>
                                      <w:divsChild>
                                        <w:div w:id="1271670199">
                                          <w:marLeft w:val="0"/>
                                          <w:marRight w:val="0"/>
                                          <w:marTop w:val="0"/>
                                          <w:marBottom w:val="0"/>
                                          <w:divBdr>
                                            <w:top w:val="none" w:sz="0" w:space="0" w:color="auto"/>
                                            <w:left w:val="none" w:sz="0" w:space="0" w:color="auto"/>
                                            <w:bottom w:val="none" w:sz="0" w:space="0" w:color="auto"/>
                                            <w:right w:val="none" w:sz="0" w:space="0" w:color="auto"/>
                                          </w:divBdr>
                                          <w:divsChild>
                                            <w:div w:id="1823809707">
                                              <w:marLeft w:val="0"/>
                                              <w:marRight w:val="0"/>
                                              <w:marTop w:val="0"/>
                                              <w:marBottom w:val="0"/>
                                              <w:divBdr>
                                                <w:top w:val="none" w:sz="0" w:space="0" w:color="auto"/>
                                                <w:left w:val="none" w:sz="0" w:space="0" w:color="auto"/>
                                                <w:bottom w:val="none" w:sz="0" w:space="0" w:color="auto"/>
                                                <w:right w:val="none" w:sz="0" w:space="0" w:color="auto"/>
                                              </w:divBdr>
                                              <w:divsChild>
                                                <w:div w:id="99031525">
                                                  <w:marLeft w:val="0"/>
                                                  <w:marRight w:val="0"/>
                                                  <w:marTop w:val="0"/>
                                                  <w:marBottom w:val="0"/>
                                                  <w:divBdr>
                                                    <w:top w:val="none" w:sz="0" w:space="0" w:color="auto"/>
                                                    <w:left w:val="none" w:sz="0" w:space="0" w:color="auto"/>
                                                    <w:bottom w:val="none" w:sz="0" w:space="0" w:color="auto"/>
                                                    <w:right w:val="none" w:sz="0" w:space="0" w:color="auto"/>
                                                  </w:divBdr>
                                                  <w:divsChild>
                                                    <w:div w:id="289289193">
                                                      <w:marLeft w:val="0"/>
                                                      <w:marRight w:val="0"/>
                                                      <w:marTop w:val="0"/>
                                                      <w:marBottom w:val="0"/>
                                                      <w:divBdr>
                                                        <w:top w:val="none" w:sz="0" w:space="0" w:color="auto"/>
                                                        <w:left w:val="none" w:sz="0" w:space="0" w:color="auto"/>
                                                        <w:bottom w:val="none" w:sz="0" w:space="0" w:color="auto"/>
                                                        <w:right w:val="none" w:sz="0" w:space="0" w:color="auto"/>
                                                      </w:divBdr>
                                                      <w:divsChild>
                                                        <w:div w:id="51120379">
                                                          <w:marLeft w:val="0"/>
                                                          <w:marRight w:val="0"/>
                                                          <w:marTop w:val="0"/>
                                                          <w:marBottom w:val="0"/>
                                                          <w:divBdr>
                                                            <w:top w:val="none" w:sz="0" w:space="0" w:color="auto"/>
                                                            <w:left w:val="none" w:sz="0" w:space="0" w:color="auto"/>
                                                            <w:bottom w:val="none" w:sz="0" w:space="0" w:color="auto"/>
                                                            <w:right w:val="none" w:sz="0" w:space="0" w:color="auto"/>
                                                          </w:divBdr>
                                                          <w:divsChild>
                                                            <w:div w:id="1976834997">
                                                              <w:marLeft w:val="0"/>
                                                              <w:marRight w:val="0"/>
                                                              <w:marTop w:val="0"/>
                                                              <w:marBottom w:val="0"/>
                                                              <w:divBdr>
                                                                <w:top w:val="none" w:sz="0" w:space="0" w:color="auto"/>
                                                                <w:left w:val="none" w:sz="0" w:space="0" w:color="auto"/>
                                                                <w:bottom w:val="none" w:sz="0" w:space="0" w:color="auto"/>
                                                                <w:right w:val="none" w:sz="0" w:space="0" w:color="auto"/>
                                                              </w:divBdr>
                                                              <w:divsChild>
                                                                <w:div w:id="170487258">
                                                                  <w:marLeft w:val="0"/>
                                                                  <w:marRight w:val="0"/>
                                                                  <w:marTop w:val="0"/>
                                                                  <w:marBottom w:val="0"/>
                                                                  <w:divBdr>
                                                                    <w:top w:val="none" w:sz="0" w:space="0" w:color="auto"/>
                                                                    <w:left w:val="none" w:sz="0" w:space="0" w:color="auto"/>
                                                                    <w:bottom w:val="none" w:sz="0" w:space="0" w:color="auto"/>
                                                                    <w:right w:val="none" w:sz="0" w:space="0" w:color="auto"/>
                                                                  </w:divBdr>
                                                                  <w:divsChild>
                                                                    <w:div w:id="3447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77993">
                                                                          <w:marLeft w:val="0"/>
                                                                          <w:marRight w:val="0"/>
                                                                          <w:marTop w:val="0"/>
                                                                          <w:marBottom w:val="0"/>
                                                                          <w:divBdr>
                                                                            <w:top w:val="none" w:sz="0" w:space="0" w:color="auto"/>
                                                                            <w:left w:val="none" w:sz="0" w:space="0" w:color="auto"/>
                                                                            <w:bottom w:val="none" w:sz="0" w:space="0" w:color="auto"/>
                                                                            <w:right w:val="none" w:sz="0" w:space="0" w:color="auto"/>
                                                                          </w:divBdr>
                                                                          <w:divsChild>
                                                                            <w:div w:id="400711566">
                                                                              <w:marLeft w:val="0"/>
                                                                              <w:marRight w:val="0"/>
                                                                              <w:marTop w:val="0"/>
                                                                              <w:marBottom w:val="0"/>
                                                                              <w:divBdr>
                                                                                <w:top w:val="none" w:sz="0" w:space="0" w:color="auto"/>
                                                                                <w:left w:val="none" w:sz="0" w:space="0" w:color="auto"/>
                                                                                <w:bottom w:val="none" w:sz="0" w:space="0" w:color="auto"/>
                                                                                <w:right w:val="none" w:sz="0" w:space="0" w:color="auto"/>
                                                                              </w:divBdr>
                                                                            </w:div>
                                                                            <w:div w:id="48485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87028">
                                                                                  <w:marLeft w:val="0"/>
                                                                                  <w:marRight w:val="0"/>
                                                                                  <w:marTop w:val="0"/>
                                                                                  <w:marBottom w:val="0"/>
                                                                                  <w:divBdr>
                                                                                    <w:top w:val="none" w:sz="0" w:space="0" w:color="auto"/>
                                                                                    <w:left w:val="none" w:sz="0" w:space="0" w:color="auto"/>
                                                                                    <w:bottom w:val="none" w:sz="0" w:space="0" w:color="auto"/>
                                                                                    <w:right w:val="none" w:sz="0" w:space="0" w:color="auto"/>
                                                                                  </w:divBdr>
                                                                                  <w:divsChild>
                                                                                    <w:div w:id="379281931">
                                                                                      <w:marLeft w:val="0"/>
                                                                                      <w:marRight w:val="0"/>
                                                                                      <w:marTop w:val="0"/>
                                                                                      <w:marBottom w:val="0"/>
                                                                                      <w:divBdr>
                                                                                        <w:top w:val="none" w:sz="0" w:space="0" w:color="auto"/>
                                                                                        <w:left w:val="none" w:sz="0" w:space="0" w:color="auto"/>
                                                                                        <w:bottom w:val="none" w:sz="0" w:space="0" w:color="auto"/>
                                                                                        <w:right w:val="none" w:sz="0" w:space="0" w:color="auto"/>
                                                                                      </w:divBdr>
                                                                                    </w:div>
                                                                                    <w:div w:id="430588925">
                                                                                      <w:marLeft w:val="0"/>
                                                                                      <w:marRight w:val="0"/>
                                                                                      <w:marTop w:val="0"/>
                                                                                      <w:marBottom w:val="0"/>
                                                                                      <w:divBdr>
                                                                                        <w:top w:val="none" w:sz="0" w:space="0" w:color="auto"/>
                                                                                        <w:left w:val="none" w:sz="0" w:space="0" w:color="auto"/>
                                                                                        <w:bottom w:val="none" w:sz="0" w:space="0" w:color="auto"/>
                                                                                        <w:right w:val="none" w:sz="0" w:space="0" w:color="auto"/>
                                                                                      </w:divBdr>
                                                                                    </w:div>
                                                                                    <w:div w:id="77116918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2836889">
                                                                                          <w:marLeft w:val="0"/>
                                                                                          <w:marRight w:val="0"/>
                                                                                          <w:marTop w:val="0"/>
                                                                                          <w:marBottom w:val="0"/>
                                                                                          <w:divBdr>
                                                                                            <w:top w:val="none" w:sz="0" w:space="0" w:color="auto"/>
                                                                                            <w:left w:val="none" w:sz="0" w:space="0" w:color="auto"/>
                                                                                            <w:bottom w:val="none" w:sz="0" w:space="0" w:color="auto"/>
                                                                                            <w:right w:val="none" w:sz="0" w:space="0" w:color="auto"/>
                                                                                          </w:divBdr>
                                                                                          <w:divsChild>
                                                                                            <w:div w:id="93015942">
                                                                                              <w:marLeft w:val="0"/>
                                                                                              <w:marRight w:val="0"/>
                                                                                              <w:marTop w:val="0"/>
                                                                                              <w:marBottom w:val="0"/>
                                                                                              <w:divBdr>
                                                                                                <w:top w:val="single" w:sz="8" w:space="3" w:color="E1E1E1"/>
                                                                                                <w:left w:val="none" w:sz="0" w:space="0" w:color="auto"/>
                                                                                                <w:bottom w:val="none" w:sz="0" w:space="0" w:color="auto"/>
                                                                                                <w:right w:val="none" w:sz="0" w:space="0" w:color="auto"/>
                                                                                              </w:divBdr>
                                                                                            </w:div>
                                                                                            <w:div w:id="1932931992">
                                                                                              <w:marLeft w:val="0"/>
                                                                                              <w:marRight w:val="0"/>
                                                                                              <w:marTop w:val="0"/>
                                                                                              <w:marBottom w:val="0"/>
                                                                                              <w:divBdr>
                                                                                                <w:top w:val="none" w:sz="0" w:space="0" w:color="auto"/>
                                                                                                <w:left w:val="none" w:sz="0" w:space="0" w:color="auto"/>
                                                                                                <w:bottom w:val="none" w:sz="0" w:space="0" w:color="auto"/>
                                                                                                <w:right w:val="none" w:sz="0" w:space="0" w:color="auto"/>
                                                                                              </w:divBdr>
                                                                                              <w:divsChild>
                                                                                                <w:div w:id="14476517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832573746">
                                                                                      <w:marLeft w:val="0"/>
                                                                                      <w:marRight w:val="0"/>
                                                                                      <w:marTop w:val="0"/>
                                                                                      <w:marBottom w:val="0"/>
                                                                                      <w:divBdr>
                                                                                        <w:top w:val="none" w:sz="0" w:space="0" w:color="auto"/>
                                                                                        <w:left w:val="none" w:sz="0" w:space="0" w:color="auto"/>
                                                                                        <w:bottom w:val="none" w:sz="0" w:space="0" w:color="auto"/>
                                                                                        <w:right w:val="none" w:sz="0" w:space="0" w:color="auto"/>
                                                                                      </w:divBdr>
                                                                                    </w:div>
                                                                                    <w:div w:id="1127351810">
                                                                                      <w:marLeft w:val="0"/>
                                                                                      <w:marRight w:val="0"/>
                                                                                      <w:marTop w:val="0"/>
                                                                                      <w:marBottom w:val="0"/>
                                                                                      <w:divBdr>
                                                                                        <w:top w:val="none" w:sz="0" w:space="0" w:color="auto"/>
                                                                                        <w:left w:val="none" w:sz="0" w:space="0" w:color="auto"/>
                                                                                        <w:bottom w:val="none" w:sz="0" w:space="0" w:color="auto"/>
                                                                                        <w:right w:val="none" w:sz="0" w:space="0" w:color="auto"/>
                                                                                      </w:divBdr>
                                                                                    </w:div>
                                                                                    <w:div w:id="1432430675">
                                                                                      <w:marLeft w:val="0"/>
                                                                                      <w:marRight w:val="0"/>
                                                                                      <w:marTop w:val="0"/>
                                                                                      <w:marBottom w:val="0"/>
                                                                                      <w:divBdr>
                                                                                        <w:top w:val="none" w:sz="0" w:space="0" w:color="auto"/>
                                                                                        <w:left w:val="none" w:sz="0" w:space="0" w:color="auto"/>
                                                                                        <w:bottom w:val="none" w:sz="0" w:space="0" w:color="auto"/>
                                                                                        <w:right w:val="none" w:sz="0" w:space="0" w:color="auto"/>
                                                                                      </w:divBdr>
                                                                                    </w:div>
                                                                                    <w:div w:id="1598445112">
                                                                                      <w:marLeft w:val="0"/>
                                                                                      <w:marRight w:val="0"/>
                                                                                      <w:marTop w:val="0"/>
                                                                                      <w:marBottom w:val="0"/>
                                                                                      <w:divBdr>
                                                                                        <w:top w:val="none" w:sz="0" w:space="0" w:color="auto"/>
                                                                                        <w:left w:val="none" w:sz="0" w:space="0" w:color="auto"/>
                                                                                        <w:bottom w:val="none" w:sz="0" w:space="0" w:color="auto"/>
                                                                                        <w:right w:val="none" w:sz="0" w:space="0" w:color="auto"/>
                                                                                      </w:divBdr>
                                                                                    </w:div>
                                                                                    <w:div w:id="18033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6874">
                                                                              <w:marLeft w:val="0"/>
                                                                              <w:marRight w:val="0"/>
                                                                              <w:marTop w:val="0"/>
                                                                              <w:marBottom w:val="0"/>
                                                                              <w:divBdr>
                                                                                <w:top w:val="none" w:sz="0" w:space="0" w:color="auto"/>
                                                                                <w:left w:val="none" w:sz="0" w:space="0" w:color="auto"/>
                                                                                <w:bottom w:val="none" w:sz="0" w:space="0" w:color="auto"/>
                                                                                <w:right w:val="none" w:sz="0" w:space="0" w:color="auto"/>
                                                                              </w:divBdr>
                                                                            </w:div>
                                                                            <w:div w:id="764153001">
                                                                              <w:marLeft w:val="0"/>
                                                                              <w:marRight w:val="0"/>
                                                                              <w:marTop w:val="0"/>
                                                                              <w:marBottom w:val="0"/>
                                                                              <w:divBdr>
                                                                                <w:top w:val="none" w:sz="0" w:space="0" w:color="auto"/>
                                                                                <w:left w:val="none" w:sz="0" w:space="0" w:color="auto"/>
                                                                                <w:bottom w:val="none" w:sz="0" w:space="0" w:color="auto"/>
                                                                                <w:right w:val="none" w:sz="0" w:space="0" w:color="auto"/>
                                                                              </w:divBdr>
                                                                            </w:div>
                                                                            <w:div w:id="880704162">
                                                                              <w:marLeft w:val="0"/>
                                                                              <w:marRight w:val="0"/>
                                                                              <w:marTop w:val="0"/>
                                                                              <w:marBottom w:val="0"/>
                                                                              <w:divBdr>
                                                                                <w:top w:val="none" w:sz="0" w:space="0" w:color="auto"/>
                                                                                <w:left w:val="none" w:sz="0" w:space="0" w:color="auto"/>
                                                                                <w:bottom w:val="none" w:sz="0" w:space="0" w:color="auto"/>
                                                                                <w:right w:val="none" w:sz="0" w:space="0" w:color="auto"/>
                                                                              </w:divBdr>
                                                                            </w:div>
                                                                            <w:div w:id="1139154296">
                                                                              <w:marLeft w:val="0"/>
                                                                              <w:marRight w:val="0"/>
                                                                              <w:marTop w:val="0"/>
                                                                              <w:marBottom w:val="0"/>
                                                                              <w:divBdr>
                                                                                <w:top w:val="none" w:sz="0" w:space="0" w:color="auto"/>
                                                                                <w:left w:val="none" w:sz="0" w:space="0" w:color="auto"/>
                                                                                <w:bottom w:val="none" w:sz="0" w:space="0" w:color="auto"/>
                                                                                <w:right w:val="none" w:sz="0" w:space="0" w:color="auto"/>
                                                                              </w:divBdr>
                                                                            </w:div>
                                                                            <w:div w:id="1164660420">
                                                                              <w:marLeft w:val="0"/>
                                                                              <w:marRight w:val="0"/>
                                                                              <w:marTop w:val="0"/>
                                                                              <w:marBottom w:val="0"/>
                                                                              <w:divBdr>
                                                                                <w:top w:val="none" w:sz="0" w:space="0" w:color="auto"/>
                                                                                <w:left w:val="none" w:sz="0" w:space="0" w:color="auto"/>
                                                                                <w:bottom w:val="none" w:sz="0" w:space="0" w:color="auto"/>
                                                                                <w:right w:val="none" w:sz="0" w:space="0" w:color="auto"/>
                                                                              </w:divBdr>
                                                                            </w:div>
                                                                            <w:div w:id="1483306979">
                                                                              <w:marLeft w:val="0"/>
                                                                              <w:marRight w:val="0"/>
                                                                              <w:marTop w:val="0"/>
                                                                              <w:marBottom w:val="0"/>
                                                                              <w:divBdr>
                                                                                <w:top w:val="none" w:sz="0" w:space="0" w:color="auto"/>
                                                                                <w:left w:val="none" w:sz="0" w:space="0" w:color="auto"/>
                                                                                <w:bottom w:val="none" w:sz="0" w:space="0" w:color="auto"/>
                                                                                <w:right w:val="none" w:sz="0" w:space="0" w:color="auto"/>
                                                                              </w:divBdr>
                                                                            </w:div>
                                                                            <w:div w:id="1858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018">
                                                                      <w:marLeft w:val="0"/>
                                                                      <w:marRight w:val="0"/>
                                                                      <w:marTop w:val="0"/>
                                                                      <w:marBottom w:val="0"/>
                                                                      <w:divBdr>
                                                                        <w:top w:val="none" w:sz="0" w:space="0" w:color="auto"/>
                                                                        <w:left w:val="none" w:sz="0" w:space="0" w:color="auto"/>
                                                                        <w:bottom w:val="none" w:sz="0" w:space="0" w:color="auto"/>
                                                                        <w:right w:val="none" w:sz="0" w:space="0" w:color="auto"/>
                                                                      </w:divBdr>
                                                                    </w:div>
                                                                    <w:div w:id="6094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151556">
                              <w:marLeft w:val="0"/>
                              <w:marRight w:val="0"/>
                              <w:marTop w:val="0"/>
                              <w:marBottom w:val="135"/>
                              <w:divBdr>
                                <w:top w:val="none" w:sz="0" w:space="0" w:color="auto"/>
                                <w:left w:val="none" w:sz="0" w:space="0" w:color="auto"/>
                                <w:bottom w:val="none" w:sz="0" w:space="0" w:color="auto"/>
                                <w:right w:val="none" w:sz="0" w:space="0" w:color="auto"/>
                              </w:divBdr>
                              <w:divsChild>
                                <w:div w:id="2131776830">
                                  <w:marLeft w:val="0"/>
                                  <w:marRight w:val="0"/>
                                  <w:marTop w:val="0"/>
                                  <w:marBottom w:val="0"/>
                                  <w:divBdr>
                                    <w:top w:val="none" w:sz="0" w:space="0" w:color="auto"/>
                                    <w:left w:val="none" w:sz="0" w:space="0" w:color="auto"/>
                                    <w:bottom w:val="none" w:sz="0" w:space="0" w:color="auto"/>
                                    <w:right w:val="none" w:sz="0" w:space="0" w:color="auto"/>
                                  </w:divBdr>
                                  <w:divsChild>
                                    <w:div w:id="19815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7245">
                      <w:marLeft w:val="0"/>
                      <w:marRight w:val="0"/>
                      <w:marTop w:val="0"/>
                      <w:marBottom w:val="0"/>
                      <w:divBdr>
                        <w:top w:val="none" w:sz="0" w:space="0" w:color="auto"/>
                        <w:left w:val="none" w:sz="0" w:space="0" w:color="auto"/>
                        <w:bottom w:val="none" w:sz="0" w:space="0" w:color="auto"/>
                        <w:right w:val="none" w:sz="0" w:space="0" w:color="auto"/>
                      </w:divBdr>
                      <w:divsChild>
                        <w:div w:id="1519853549">
                          <w:marLeft w:val="0"/>
                          <w:marRight w:val="0"/>
                          <w:marTop w:val="0"/>
                          <w:marBottom w:val="0"/>
                          <w:divBdr>
                            <w:top w:val="none" w:sz="0" w:space="0" w:color="auto"/>
                            <w:left w:val="none" w:sz="0" w:space="0" w:color="auto"/>
                            <w:bottom w:val="none" w:sz="0" w:space="0" w:color="auto"/>
                            <w:right w:val="none" w:sz="0" w:space="0" w:color="auto"/>
                          </w:divBdr>
                          <w:divsChild>
                            <w:div w:id="326321874">
                              <w:marLeft w:val="0"/>
                              <w:marRight w:val="0"/>
                              <w:marTop w:val="0"/>
                              <w:marBottom w:val="0"/>
                              <w:divBdr>
                                <w:top w:val="none" w:sz="0" w:space="0" w:color="auto"/>
                                <w:left w:val="none" w:sz="0" w:space="0" w:color="auto"/>
                                <w:bottom w:val="none" w:sz="0" w:space="0" w:color="auto"/>
                                <w:right w:val="none" w:sz="0" w:space="0" w:color="auto"/>
                              </w:divBdr>
                            </w:div>
                            <w:div w:id="358311831">
                              <w:marLeft w:val="0"/>
                              <w:marRight w:val="0"/>
                              <w:marTop w:val="0"/>
                              <w:marBottom w:val="0"/>
                              <w:divBdr>
                                <w:top w:val="none" w:sz="0" w:space="0" w:color="auto"/>
                                <w:left w:val="none" w:sz="0" w:space="0" w:color="auto"/>
                                <w:bottom w:val="none" w:sz="0" w:space="0" w:color="auto"/>
                                <w:right w:val="none" w:sz="0" w:space="0" w:color="auto"/>
                              </w:divBdr>
                            </w:div>
                            <w:div w:id="723913160">
                              <w:marLeft w:val="0"/>
                              <w:marRight w:val="0"/>
                              <w:marTop w:val="0"/>
                              <w:marBottom w:val="0"/>
                              <w:divBdr>
                                <w:top w:val="none" w:sz="0" w:space="0" w:color="auto"/>
                                <w:left w:val="none" w:sz="0" w:space="0" w:color="auto"/>
                                <w:bottom w:val="none" w:sz="0" w:space="0" w:color="auto"/>
                                <w:right w:val="none" w:sz="0" w:space="0" w:color="auto"/>
                              </w:divBdr>
                            </w:div>
                            <w:div w:id="983971873">
                              <w:marLeft w:val="0"/>
                              <w:marRight w:val="0"/>
                              <w:marTop w:val="0"/>
                              <w:marBottom w:val="0"/>
                              <w:divBdr>
                                <w:top w:val="none" w:sz="0" w:space="0" w:color="auto"/>
                                <w:left w:val="none" w:sz="0" w:space="0" w:color="auto"/>
                                <w:bottom w:val="none" w:sz="0" w:space="0" w:color="auto"/>
                                <w:right w:val="none" w:sz="0" w:space="0" w:color="auto"/>
                              </w:divBdr>
                            </w:div>
                            <w:div w:id="1042901414">
                              <w:marLeft w:val="0"/>
                              <w:marRight w:val="0"/>
                              <w:marTop w:val="0"/>
                              <w:marBottom w:val="0"/>
                              <w:divBdr>
                                <w:top w:val="none" w:sz="0" w:space="0" w:color="auto"/>
                                <w:left w:val="none" w:sz="0" w:space="0" w:color="auto"/>
                                <w:bottom w:val="none" w:sz="0" w:space="0" w:color="auto"/>
                                <w:right w:val="none" w:sz="0" w:space="0" w:color="auto"/>
                              </w:divBdr>
                            </w:div>
                            <w:div w:id="1344818642">
                              <w:marLeft w:val="0"/>
                              <w:marRight w:val="0"/>
                              <w:marTop w:val="0"/>
                              <w:marBottom w:val="0"/>
                              <w:divBdr>
                                <w:top w:val="none" w:sz="0" w:space="0" w:color="auto"/>
                                <w:left w:val="none" w:sz="0" w:space="0" w:color="auto"/>
                                <w:bottom w:val="none" w:sz="0" w:space="0" w:color="auto"/>
                                <w:right w:val="none" w:sz="0" w:space="0" w:color="auto"/>
                              </w:divBdr>
                            </w:div>
                            <w:div w:id="1596935839">
                              <w:marLeft w:val="0"/>
                              <w:marRight w:val="0"/>
                              <w:marTop w:val="0"/>
                              <w:marBottom w:val="0"/>
                              <w:divBdr>
                                <w:top w:val="none" w:sz="0" w:space="0" w:color="auto"/>
                                <w:left w:val="none" w:sz="0" w:space="0" w:color="auto"/>
                                <w:bottom w:val="none" w:sz="0" w:space="0" w:color="auto"/>
                                <w:right w:val="none" w:sz="0" w:space="0" w:color="auto"/>
                              </w:divBdr>
                            </w:div>
                            <w:div w:id="16555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11019">
          <w:marLeft w:val="0"/>
          <w:marRight w:val="0"/>
          <w:marTop w:val="0"/>
          <w:marBottom w:val="0"/>
          <w:divBdr>
            <w:top w:val="none" w:sz="0" w:space="0" w:color="auto"/>
            <w:left w:val="none" w:sz="0" w:space="0" w:color="auto"/>
            <w:bottom w:val="none" w:sz="0" w:space="0" w:color="auto"/>
            <w:right w:val="none" w:sz="0" w:space="0" w:color="auto"/>
          </w:divBdr>
        </w:div>
      </w:divsChild>
    </w:div>
    <w:div w:id="892347899">
      <w:bodyDiv w:val="1"/>
      <w:marLeft w:val="0"/>
      <w:marRight w:val="0"/>
      <w:marTop w:val="0"/>
      <w:marBottom w:val="0"/>
      <w:divBdr>
        <w:top w:val="none" w:sz="0" w:space="0" w:color="auto"/>
        <w:left w:val="none" w:sz="0" w:space="0" w:color="auto"/>
        <w:bottom w:val="none" w:sz="0" w:space="0" w:color="auto"/>
        <w:right w:val="none" w:sz="0" w:space="0" w:color="auto"/>
      </w:divBdr>
    </w:div>
    <w:div w:id="893660661">
      <w:bodyDiv w:val="1"/>
      <w:marLeft w:val="0"/>
      <w:marRight w:val="0"/>
      <w:marTop w:val="0"/>
      <w:marBottom w:val="0"/>
      <w:divBdr>
        <w:top w:val="none" w:sz="0" w:space="0" w:color="auto"/>
        <w:left w:val="none" w:sz="0" w:space="0" w:color="auto"/>
        <w:bottom w:val="none" w:sz="0" w:space="0" w:color="auto"/>
        <w:right w:val="none" w:sz="0" w:space="0" w:color="auto"/>
      </w:divBdr>
    </w:div>
    <w:div w:id="896741013">
      <w:bodyDiv w:val="1"/>
      <w:marLeft w:val="0"/>
      <w:marRight w:val="0"/>
      <w:marTop w:val="0"/>
      <w:marBottom w:val="0"/>
      <w:divBdr>
        <w:top w:val="none" w:sz="0" w:space="0" w:color="auto"/>
        <w:left w:val="none" w:sz="0" w:space="0" w:color="auto"/>
        <w:bottom w:val="none" w:sz="0" w:space="0" w:color="auto"/>
        <w:right w:val="none" w:sz="0" w:space="0" w:color="auto"/>
      </w:divBdr>
    </w:div>
    <w:div w:id="935141260">
      <w:bodyDiv w:val="1"/>
      <w:marLeft w:val="0"/>
      <w:marRight w:val="0"/>
      <w:marTop w:val="0"/>
      <w:marBottom w:val="0"/>
      <w:divBdr>
        <w:top w:val="none" w:sz="0" w:space="0" w:color="auto"/>
        <w:left w:val="none" w:sz="0" w:space="0" w:color="auto"/>
        <w:bottom w:val="none" w:sz="0" w:space="0" w:color="auto"/>
        <w:right w:val="none" w:sz="0" w:space="0" w:color="auto"/>
      </w:divBdr>
    </w:div>
    <w:div w:id="936254259">
      <w:bodyDiv w:val="1"/>
      <w:marLeft w:val="0"/>
      <w:marRight w:val="0"/>
      <w:marTop w:val="0"/>
      <w:marBottom w:val="0"/>
      <w:divBdr>
        <w:top w:val="none" w:sz="0" w:space="0" w:color="auto"/>
        <w:left w:val="none" w:sz="0" w:space="0" w:color="auto"/>
        <w:bottom w:val="none" w:sz="0" w:space="0" w:color="auto"/>
        <w:right w:val="none" w:sz="0" w:space="0" w:color="auto"/>
      </w:divBdr>
    </w:div>
    <w:div w:id="944658752">
      <w:bodyDiv w:val="1"/>
      <w:marLeft w:val="0"/>
      <w:marRight w:val="0"/>
      <w:marTop w:val="0"/>
      <w:marBottom w:val="0"/>
      <w:divBdr>
        <w:top w:val="none" w:sz="0" w:space="0" w:color="auto"/>
        <w:left w:val="none" w:sz="0" w:space="0" w:color="auto"/>
        <w:bottom w:val="none" w:sz="0" w:space="0" w:color="auto"/>
        <w:right w:val="none" w:sz="0" w:space="0" w:color="auto"/>
      </w:divBdr>
    </w:div>
    <w:div w:id="958535760">
      <w:bodyDiv w:val="1"/>
      <w:marLeft w:val="0"/>
      <w:marRight w:val="0"/>
      <w:marTop w:val="0"/>
      <w:marBottom w:val="0"/>
      <w:divBdr>
        <w:top w:val="none" w:sz="0" w:space="0" w:color="auto"/>
        <w:left w:val="none" w:sz="0" w:space="0" w:color="auto"/>
        <w:bottom w:val="none" w:sz="0" w:space="0" w:color="auto"/>
        <w:right w:val="none" w:sz="0" w:space="0" w:color="auto"/>
      </w:divBdr>
    </w:div>
    <w:div w:id="981933162">
      <w:bodyDiv w:val="1"/>
      <w:marLeft w:val="0"/>
      <w:marRight w:val="0"/>
      <w:marTop w:val="0"/>
      <w:marBottom w:val="0"/>
      <w:divBdr>
        <w:top w:val="none" w:sz="0" w:space="0" w:color="auto"/>
        <w:left w:val="none" w:sz="0" w:space="0" w:color="auto"/>
        <w:bottom w:val="none" w:sz="0" w:space="0" w:color="auto"/>
        <w:right w:val="none" w:sz="0" w:space="0" w:color="auto"/>
      </w:divBdr>
    </w:div>
    <w:div w:id="988171068">
      <w:bodyDiv w:val="1"/>
      <w:marLeft w:val="0"/>
      <w:marRight w:val="0"/>
      <w:marTop w:val="0"/>
      <w:marBottom w:val="0"/>
      <w:divBdr>
        <w:top w:val="none" w:sz="0" w:space="0" w:color="auto"/>
        <w:left w:val="none" w:sz="0" w:space="0" w:color="auto"/>
        <w:bottom w:val="none" w:sz="0" w:space="0" w:color="auto"/>
        <w:right w:val="none" w:sz="0" w:space="0" w:color="auto"/>
      </w:divBdr>
    </w:div>
    <w:div w:id="1121680826">
      <w:bodyDiv w:val="1"/>
      <w:marLeft w:val="0"/>
      <w:marRight w:val="0"/>
      <w:marTop w:val="0"/>
      <w:marBottom w:val="0"/>
      <w:divBdr>
        <w:top w:val="none" w:sz="0" w:space="0" w:color="auto"/>
        <w:left w:val="none" w:sz="0" w:space="0" w:color="auto"/>
        <w:bottom w:val="none" w:sz="0" w:space="0" w:color="auto"/>
        <w:right w:val="none" w:sz="0" w:space="0" w:color="auto"/>
      </w:divBdr>
      <w:divsChild>
        <w:div w:id="190410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433017">
              <w:marLeft w:val="0"/>
              <w:marRight w:val="0"/>
              <w:marTop w:val="0"/>
              <w:marBottom w:val="0"/>
              <w:divBdr>
                <w:top w:val="none" w:sz="0" w:space="0" w:color="auto"/>
                <w:left w:val="none" w:sz="0" w:space="0" w:color="auto"/>
                <w:bottom w:val="none" w:sz="0" w:space="0" w:color="auto"/>
                <w:right w:val="none" w:sz="0" w:space="0" w:color="auto"/>
              </w:divBdr>
              <w:divsChild>
                <w:div w:id="13357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71234">
      <w:bodyDiv w:val="1"/>
      <w:marLeft w:val="0"/>
      <w:marRight w:val="0"/>
      <w:marTop w:val="0"/>
      <w:marBottom w:val="0"/>
      <w:divBdr>
        <w:top w:val="none" w:sz="0" w:space="0" w:color="auto"/>
        <w:left w:val="none" w:sz="0" w:space="0" w:color="auto"/>
        <w:bottom w:val="none" w:sz="0" w:space="0" w:color="auto"/>
        <w:right w:val="none" w:sz="0" w:space="0" w:color="auto"/>
      </w:divBdr>
    </w:div>
    <w:div w:id="1149782721">
      <w:marLeft w:val="0"/>
      <w:marRight w:val="0"/>
      <w:marTop w:val="0"/>
      <w:marBottom w:val="0"/>
      <w:divBdr>
        <w:top w:val="none" w:sz="0" w:space="0" w:color="auto"/>
        <w:left w:val="none" w:sz="0" w:space="0" w:color="auto"/>
        <w:bottom w:val="none" w:sz="0" w:space="0" w:color="auto"/>
        <w:right w:val="none" w:sz="0" w:space="0" w:color="auto"/>
      </w:divBdr>
    </w:div>
    <w:div w:id="1150944027">
      <w:bodyDiv w:val="1"/>
      <w:marLeft w:val="0"/>
      <w:marRight w:val="0"/>
      <w:marTop w:val="0"/>
      <w:marBottom w:val="0"/>
      <w:divBdr>
        <w:top w:val="none" w:sz="0" w:space="0" w:color="auto"/>
        <w:left w:val="none" w:sz="0" w:space="0" w:color="auto"/>
        <w:bottom w:val="none" w:sz="0" w:space="0" w:color="auto"/>
        <w:right w:val="none" w:sz="0" w:space="0" w:color="auto"/>
      </w:divBdr>
    </w:div>
    <w:div w:id="1216621545">
      <w:bodyDiv w:val="1"/>
      <w:marLeft w:val="0"/>
      <w:marRight w:val="0"/>
      <w:marTop w:val="0"/>
      <w:marBottom w:val="0"/>
      <w:divBdr>
        <w:top w:val="none" w:sz="0" w:space="0" w:color="auto"/>
        <w:left w:val="none" w:sz="0" w:space="0" w:color="auto"/>
        <w:bottom w:val="none" w:sz="0" w:space="0" w:color="auto"/>
        <w:right w:val="none" w:sz="0" w:space="0" w:color="auto"/>
      </w:divBdr>
    </w:div>
    <w:div w:id="1274241232">
      <w:bodyDiv w:val="1"/>
      <w:marLeft w:val="0"/>
      <w:marRight w:val="0"/>
      <w:marTop w:val="0"/>
      <w:marBottom w:val="0"/>
      <w:divBdr>
        <w:top w:val="none" w:sz="0" w:space="0" w:color="auto"/>
        <w:left w:val="none" w:sz="0" w:space="0" w:color="auto"/>
        <w:bottom w:val="none" w:sz="0" w:space="0" w:color="auto"/>
        <w:right w:val="none" w:sz="0" w:space="0" w:color="auto"/>
      </w:divBdr>
    </w:div>
    <w:div w:id="1313872187">
      <w:bodyDiv w:val="1"/>
      <w:marLeft w:val="0"/>
      <w:marRight w:val="0"/>
      <w:marTop w:val="0"/>
      <w:marBottom w:val="0"/>
      <w:divBdr>
        <w:top w:val="none" w:sz="0" w:space="0" w:color="auto"/>
        <w:left w:val="none" w:sz="0" w:space="0" w:color="auto"/>
        <w:bottom w:val="none" w:sz="0" w:space="0" w:color="auto"/>
        <w:right w:val="none" w:sz="0" w:space="0" w:color="auto"/>
      </w:divBdr>
      <w:divsChild>
        <w:div w:id="175513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5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9283">
      <w:bodyDiv w:val="1"/>
      <w:marLeft w:val="0"/>
      <w:marRight w:val="0"/>
      <w:marTop w:val="0"/>
      <w:marBottom w:val="0"/>
      <w:divBdr>
        <w:top w:val="none" w:sz="0" w:space="0" w:color="auto"/>
        <w:left w:val="none" w:sz="0" w:space="0" w:color="auto"/>
        <w:bottom w:val="none" w:sz="0" w:space="0" w:color="auto"/>
        <w:right w:val="none" w:sz="0" w:space="0" w:color="auto"/>
      </w:divBdr>
    </w:div>
    <w:div w:id="1384255674">
      <w:bodyDiv w:val="1"/>
      <w:marLeft w:val="0"/>
      <w:marRight w:val="0"/>
      <w:marTop w:val="0"/>
      <w:marBottom w:val="0"/>
      <w:divBdr>
        <w:top w:val="none" w:sz="0" w:space="0" w:color="auto"/>
        <w:left w:val="none" w:sz="0" w:space="0" w:color="auto"/>
        <w:bottom w:val="none" w:sz="0" w:space="0" w:color="auto"/>
        <w:right w:val="none" w:sz="0" w:space="0" w:color="auto"/>
      </w:divBdr>
    </w:div>
    <w:div w:id="1404065389">
      <w:bodyDiv w:val="1"/>
      <w:marLeft w:val="0"/>
      <w:marRight w:val="0"/>
      <w:marTop w:val="0"/>
      <w:marBottom w:val="0"/>
      <w:divBdr>
        <w:top w:val="none" w:sz="0" w:space="0" w:color="auto"/>
        <w:left w:val="none" w:sz="0" w:space="0" w:color="auto"/>
        <w:bottom w:val="none" w:sz="0" w:space="0" w:color="auto"/>
        <w:right w:val="none" w:sz="0" w:space="0" w:color="auto"/>
      </w:divBdr>
      <w:divsChild>
        <w:div w:id="415135020">
          <w:marLeft w:val="0"/>
          <w:marRight w:val="0"/>
          <w:marTop w:val="0"/>
          <w:marBottom w:val="0"/>
          <w:divBdr>
            <w:top w:val="none" w:sz="0" w:space="0" w:color="auto"/>
            <w:left w:val="none" w:sz="0" w:space="0" w:color="auto"/>
            <w:bottom w:val="none" w:sz="0" w:space="0" w:color="auto"/>
            <w:right w:val="none" w:sz="0" w:space="0" w:color="auto"/>
          </w:divBdr>
        </w:div>
      </w:divsChild>
    </w:div>
    <w:div w:id="1423064462">
      <w:bodyDiv w:val="1"/>
      <w:marLeft w:val="0"/>
      <w:marRight w:val="0"/>
      <w:marTop w:val="0"/>
      <w:marBottom w:val="0"/>
      <w:divBdr>
        <w:top w:val="none" w:sz="0" w:space="0" w:color="auto"/>
        <w:left w:val="none" w:sz="0" w:space="0" w:color="auto"/>
        <w:bottom w:val="none" w:sz="0" w:space="0" w:color="auto"/>
        <w:right w:val="none" w:sz="0" w:space="0" w:color="auto"/>
      </w:divBdr>
    </w:div>
    <w:div w:id="1498693995">
      <w:bodyDiv w:val="1"/>
      <w:marLeft w:val="0"/>
      <w:marRight w:val="0"/>
      <w:marTop w:val="0"/>
      <w:marBottom w:val="0"/>
      <w:divBdr>
        <w:top w:val="none" w:sz="0" w:space="0" w:color="auto"/>
        <w:left w:val="none" w:sz="0" w:space="0" w:color="auto"/>
        <w:bottom w:val="none" w:sz="0" w:space="0" w:color="auto"/>
        <w:right w:val="none" w:sz="0" w:space="0" w:color="auto"/>
      </w:divBdr>
    </w:div>
    <w:div w:id="1518929163">
      <w:bodyDiv w:val="1"/>
      <w:marLeft w:val="0"/>
      <w:marRight w:val="0"/>
      <w:marTop w:val="0"/>
      <w:marBottom w:val="0"/>
      <w:divBdr>
        <w:top w:val="none" w:sz="0" w:space="0" w:color="auto"/>
        <w:left w:val="none" w:sz="0" w:space="0" w:color="auto"/>
        <w:bottom w:val="none" w:sz="0" w:space="0" w:color="auto"/>
        <w:right w:val="none" w:sz="0" w:space="0" w:color="auto"/>
      </w:divBdr>
    </w:div>
    <w:div w:id="1534612454">
      <w:bodyDiv w:val="1"/>
      <w:marLeft w:val="0"/>
      <w:marRight w:val="0"/>
      <w:marTop w:val="0"/>
      <w:marBottom w:val="0"/>
      <w:divBdr>
        <w:top w:val="none" w:sz="0" w:space="0" w:color="auto"/>
        <w:left w:val="none" w:sz="0" w:space="0" w:color="auto"/>
        <w:bottom w:val="none" w:sz="0" w:space="0" w:color="auto"/>
        <w:right w:val="none" w:sz="0" w:space="0" w:color="auto"/>
      </w:divBdr>
      <w:divsChild>
        <w:div w:id="1435634570">
          <w:marLeft w:val="0"/>
          <w:marRight w:val="0"/>
          <w:marTop w:val="0"/>
          <w:marBottom w:val="0"/>
          <w:divBdr>
            <w:top w:val="none" w:sz="0" w:space="0" w:color="auto"/>
            <w:left w:val="none" w:sz="0" w:space="0" w:color="auto"/>
            <w:bottom w:val="none" w:sz="0" w:space="0" w:color="auto"/>
            <w:right w:val="none" w:sz="0" w:space="0" w:color="auto"/>
          </w:divBdr>
        </w:div>
        <w:div w:id="1249196132">
          <w:marLeft w:val="0"/>
          <w:marRight w:val="0"/>
          <w:marTop w:val="0"/>
          <w:marBottom w:val="0"/>
          <w:divBdr>
            <w:top w:val="none" w:sz="0" w:space="0" w:color="auto"/>
            <w:left w:val="none" w:sz="0" w:space="0" w:color="auto"/>
            <w:bottom w:val="none" w:sz="0" w:space="0" w:color="auto"/>
            <w:right w:val="none" w:sz="0" w:space="0" w:color="auto"/>
          </w:divBdr>
        </w:div>
        <w:div w:id="1576671960">
          <w:marLeft w:val="0"/>
          <w:marRight w:val="0"/>
          <w:marTop w:val="0"/>
          <w:marBottom w:val="0"/>
          <w:divBdr>
            <w:top w:val="none" w:sz="0" w:space="0" w:color="auto"/>
            <w:left w:val="none" w:sz="0" w:space="0" w:color="auto"/>
            <w:bottom w:val="none" w:sz="0" w:space="0" w:color="auto"/>
            <w:right w:val="none" w:sz="0" w:space="0" w:color="auto"/>
          </w:divBdr>
        </w:div>
        <w:div w:id="1510289251">
          <w:marLeft w:val="0"/>
          <w:marRight w:val="0"/>
          <w:marTop w:val="0"/>
          <w:marBottom w:val="0"/>
          <w:divBdr>
            <w:top w:val="none" w:sz="0" w:space="0" w:color="auto"/>
            <w:left w:val="none" w:sz="0" w:space="0" w:color="auto"/>
            <w:bottom w:val="none" w:sz="0" w:space="0" w:color="auto"/>
            <w:right w:val="none" w:sz="0" w:space="0" w:color="auto"/>
          </w:divBdr>
        </w:div>
        <w:div w:id="2066023954">
          <w:marLeft w:val="0"/>
          <w:marRight w:val="0"/>
          <w:marTop w:val="0"/>
          <w:marBottom w:val="0"/>
          <w:divBdr>
            <w:top w:val="none" w:sz="0" w:space="0" w:color="auto"/>
            <w:left w:val="none" w:sz="0" w:space="0" w:color="auto"/>
            <w:bottom w:val="none" w:sz="0" w:space="0" w:color="auto"/>
            <w:right w:val="none" w:sz="0" w:space="0" w:color="auto"/>
          </w:divBdr>
        </w:div>
      </w:divsChild>
    </w:div>
    <w:div w:id="1580821276">
      <w:bodyDiv w:val="1"/>
      <w:marLeft w:val="0"/>
      <w:marRight w:val="0"/>
      <w:marTop w:val="0"/>
      <w:marBottom w:val="0"/>
      <w:divBdr>
        <w:top w:val="none" w:sz="0" w:space="0" w:color="auto"/>
        <w:left w:val="none" w:sz="0" w:space="0" w:color="auto"/>
        <w:bottom w:val="none" w:sz="0" w:space="0" w:color="auto"/>
        <w:right w:val="none" w:sz="0" w:space="0" w:color="auto"/>
      </w:divBdr>
    </w:div>
    <w:div w:id="1684361304">
      <w:bodyDiv w:val="1"/>
      <w:marLeft w:val="0"/>
      <w:marRight w:val="0"/>
      <w:marTop w:val="0"/>
      <w:marBottom w:val="0"/>
      <w:divBdr>
        <w:top w:val="none" w:sz="0" w:space="0" w:color="auto"/>
        <w:left w:val="none" w:sz="0" w:space="0" w:color="auto"/>
        <w:bottom w:val="none" w:sz="0" w:space="0" w:color="auto"/>
        <w:right w:val="none" w:sz="0" w:space="0" w:color="auto"/>
      </w:divBdr>
    </w:div>
    <w:div w:id="1691951057">
      <w:bodyDiv w:val="1"/>
      <w:marLeft w:val="0"/>
      <w:marRight w:val="0"/>
      <w:marTop w:val="0"/>
      <w:marBottom w:val="0"/>
      <w:divBdr>
        <w:top w:val="none" w:sz="0" w:space="0" w:color="auto"/>
        <w:left w:val="none" w:sz="0" w:space="0" w:color="auto"/>
        <w:bottom w:val="none" w:sz="0" w:space="0" w:color="auto"/>
        <w:right w:val="none" w:sz="0" w:space="0" w:color="auto"/>
      </w:divBdr>
    </w:div>
    <w:div w:id="1698966485">
      <w:bodyDiv w:val="1"/>
      <w:marLeft w:val="0"/>
      <w:marRight w:val="0"/>
      <w:marTop w:val="0"/>
      <w:marBottom w:val="0"/>
      <w:divBdr>
        <w:top w:val="none" w:sz="0" w:space="0" w:color="auto"/>
        <w:left w:val="none" w:sz="0" w:space="0" w:color="auto"/>
        <w:bottom w:val="none" w:sz="0" w:space="0" w:color="auto"/>
        <w:right w:val="none" w:sz="0" w:space="0" w:color="auto"/>
      </w:divBdr>
    </w:div>
    <w:div w:id="1726752364">
      <w:bodyDiv w:val="1"/>
      <w:marLeft w:val="0"/>
      <w:marRight w:val="0"/>
      <w:marTop w:val="0"/>
      <w:marBottom w:val="0"/>
      <w:divBdr>
        <w:top w:val="none" w:sz="0" w:space="0" w:color="auto"/>
        <w:left w:val="none" w:sz="0" w:space="0" w:color="auto"/>
        <w:bottom w:val="none" w:sz="0" w:space="0" w:color="auto"/>
        <w:right w:val="none" w:sz="0" w:space="0" w:color="auto"/>
      </w:divBdr>
    </w:div>
    <w:div w:id="1731150204">
      <w:bodyDiv w:val="1"/>
      <w:marLeft w:val="0"/>
      <w:marRight w:val="0"/>
      <w:marTop w:val="0"/>
      <w:marBottom w:val="0"/>
      <w:divBdr>
        <w:top w:val="none" w:sz="0" w:space="0" w:color="auto"/>
        <w:left w:val="none" w:sz="0" w:space="0" w:color="auto"/>
        <w:bottom w:val="none" w:sz="0" w:space="0" w:color="auto"/>
        <w:right w:val="none" w:sz="0" w:space="0" w:color="auto"/>
      </w:divBdr>
    </w:div>
    <w:div w:id="1798645494">
      <w:bodyDiv w:val="1"/>
      <w:marLeft w:val="0"/>
      <w:marRight w:val="0"/>
      <w:marTop w:val="0"/>
      <w:marBottom w:val="0"/>
      <w:divBdr>
        <w:top w:val="none" w:sz="0" w:space="0" w:color="auto"/>
        <w:left w:val="none" w:sz="0" w:space="0" w:color="auto"/>
        <w:bottom w:val="none" w:sz="0" w:space="0" w:color="auto"/>
        <w:right w:val="none" w:sz="0" w:space="0" w:color="auto"/>
      </w:divBdr>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sChild>
        <w:div w:id="428890731">
          <w:marLeft w:val="0"/>
          <w:marRight w:val="0"/>
          <w:marTop w:val="0"/>
          <w:marBottom w:val="0"/>
          <w:divBdr>
            <w:top w:val="none" w:sz="0" w:space="0" w:color="auto"/>
            <w:left w:val="none" w:sz="0" w:space="0" w:color="auto"/>
            <w:bottom w:val="none" w:sz="0" w:space="0" w:color="auto"/>
            <w:right w:val="none" w:sz="0" w:space="0" w:color="auto"/>
          </w:divBdr>
          <w:divsChild>
            <w:div w:id="130025970">
              <w:marLeft w:val="405"/>
              <w:marRight w:val="0"/>
              <w:marTop w:val="0"/>
              <w:marBottom w:val="75"/>
              <w:divBdr>
                <w:top w:val="none" w:sz="0" w:space="0" w:color="auto"/>
                <w:left w:val="none" w:sz="0" w:space="0" w:color="auto"/>
                <w:bottom w:val="none" w:sz="0" w:space="0" w:color="auto"/>
                <w:right w:val="none" w:sz="0" w:space="0" w:color="auto"/>
              </w:divBdr>
              <w:divsChild>
                <w:div w:id="123810773">
                  <w:marLeft w:val="0"/>
                  <w:marRight w:val="0"/>
                  <w:marTop w:val="0"/>
                  <w:marBottom w:val="0"/>
                  <w:divBdr>
                    <w:top w:val="none" w:sz="0" w:space="0" w:color="auto"/>
                    <w:left w:val="none" w:sz="0" w:space="0" w:color="auto"/>
                    <w:bottom w:val="none" w:sz="0" w:space="0" w:color="auto"/>
                    <w:right w:val="none" w:sz="0" w:space="0" w:color="auto"/>
                  </w:divBdr>
                  <w:divsChild>
                    <w:div w:id="1121148891">
                      <w:marLeft w:val="0"/>
                      <w:marRight w:val="0"/>
                      <w:marTop w:val="0"/>
                      <w:marBottom w:val="0"/>
                      <w:divBdr>
                        <w:top w:val="none" w:sz="0" w:space="0" w:color="auto"/>
                        <w:left w:val="none" w:sz="0" w:space="0" w:color="auto"/>
                        <w:bottom w:val="none" w:sz="0" w:space="0" w:color="auto"/>
                        <w:right w:val="none" w:sz="0" w:space="0" w:color="auto"/>
                      </w:divBdr>
                      <w:divsChild>
                        <w:div w:id="127822844">
                          <w:marLeft w:val="0"/>
                          <w:marRight w:val="0"/>
                          <w:marTop w:val="60"/>
                          <w:marBottom w:val="0"/>
                          <w:divBdr>
                            <w:top w:val="none" w:sz="0" w:space="0" w:color="auto"/>
                            <w:left w:val="none" w:sz="0" w:space="0" w:color="auto"/>
                            <w:bottom w:val="none" w:sz="0" w:space="0" w:color="auto"/>
                            <w:right w:val="none" w:sz="0" w:space="0" w:color="auto"/>
                          </w:divBdr>
                          <w:divsChild>
                            <w:div w:id="404380058">
                              <w:marLeft w:val="0"/>
                              <w:marRight w:val="0"/>
                              <w:marTop w:val="0"/>
                              <w:marBottom w:val="0"/>
                              <w:divBdr>
                                <w:top w:val="none" w:sz="0" w:space="0" w:color="auto"/>
                                <w:left w:val="none" w:sz="0" w:space="0" w:color="auto"/>
                                <w:bottom w:val="none" w:sz="0" w:space="0" w:color="auto"/>
                                <w:right w:val="none" w:sz="0" w:space="0" w:color="auto"/>
                              </w:divBdr>
                              <w:divsChild>
                                <w:div w:id="1667785595">
                                  <w:marLeft w:val="0"/>
                                  <w:marRight w:val="0"/>
                                  <w:marTop w:val="0"/>
                                  <w:marBottom w:val="0"/>
                                  <w:divBdr>
                                    <w:top w:val="none" w:sz="0" w:space="0" w:color="auto"/>
                                    <w:left w:val="none" w:sz="0" w:space="0" w:color="auto"/>
                                    <w:bottom w:val="none" w:sz="0" w:space="0" w:color="auto"/>
                                    <w:right w:val="none" w:sz="0" w:space="0" w:color="auto"/>
                                  </w:divBdr>
                                  <w:divsChild>
                                    <w:div w:id="540827163">
                                      <w:marLeft w:val="0"/>
                                      <w:marRight w:val="0"/>
                                      <w:marTop w:val="0"/>
                                      <w:marBottom w:val="0"/>
                                      <w:divBdr>
                                        <w:top w:val="none" w:sz="0" w:space="0" w:color="auto"/>
                                        <w:left w:val="none" w:sz="0" w:space="0" w:color="auto"/>
                                        <w:bottom w:val="none" w:sz="0" w:space="0" w:color="auto"/>
                                        <w:right w:val="none" w:sz="0" w:space="0" w:color="auto"/>
                                      </w:divBdr>
                                      <w:divsChild>
                                        <w:div w:id="965432583">
                                          <w:marLeft w:val="0"/>
                                          <w:marRight w:val="0"/>
                                          <w:marTop w:val="0"/>
                                          <w:marBottom w:val="0"/>
                                          <w:divBdr>
                                            <w:top w:val="none" w:sz="0" w:space="0" w:color="auto"/>
                                            <w:left w:val="none" w:sz="0" w:space="0" w:color="auto"/>
                                            <w:bottom w:val="none" w:sz="0" w:space="0" w:color="auto"/>
                                            <w:right w:val="none" w:sz="0" w:space="0" w:color="auto"/>
                                          </w:divBdr>
                                          <w:divsChild>
                                            <w:div w:id="326178262">
                                              <w:marLeft w:val="0"/>
                                              <w:marRight w:val="0"/>
                                              <w:marTop w:val="0"/>
                                              <w:marBottom w:val="0"/>
                                              <w:divBdr>
                                                <w:top w:val="none" w:sz="0" w:space="0" w:color="auto"/>
                                                <w:left w:val="none" w:sz="0" w:space="0" w:color="auto"/>
                                                <w:bottom w:val="none" w:sz="0" w:space="0" w:color="auto"/>
                                                <w:right w:val="none" w:sz="0" w:space="0" w:color="auto"/>
                                              </w:divBdr>
                                              <w:divsChild>
                                                <w:div w:id="1366522255">
                                                  <w:marLeft w:val="0"/>
                                                  <w:marRight w:val="0"/>
                                                  <w:marTop w:val="0"/>
                                                  <w:marBottom w:val="0"/>
                                                  <w:divBdr>
                                                    <w:top w:val="none" w:sz="0" w:space="0" w:color="auto"/>
                                                    <w:left w:val="none" w:sz="0" w:space="0" w:color="auto"/>
                                                    <w:bottom w:val="none" w:sz="0" w:space="0" w:color="auto"/>
                                                    <w:right w:val="none" w:sz="0" w:space="0" w:color="auto"/>
                                                  </w:divBdr>
                                                  <w:divsChild>
                                                    <w:div w:id="1922717821">
                                                      <w:marLeft w:val="0"/>
                                                      <w:marRight w:val="0"/>
                                                      <w:marTop w:val="0"/>
                                                      <w:marBottom w:val="0"/>
                                                      <w:divBdr>
                                                        <w:top w:val="none" w:sz="0" w:space="0" w:color="auto"/>
                                                        <w:left w:val="none" w:sz="0" w:space="0" w:color="auto"/>
                                                        <w:bottom w:val="none" w:sz="0" w:space="0" w:color="auto"/>
                                                        <w:right w:val="none" w:sz="0" w:space="0" w:color="auto"/>
                                                      </w:divBdr>
                                                      <w:divsChild>
                                                        <w:div w:id="1496800299">
                                                          <w:marLeft w:val="0"/>
                                                          <w:marRight w:val="0"/>
                                                          <w:marTop w:val="0"/>
                                                          <w:marBottom w:val="0"/>
                                                          <w:divBdr>
                                                            <w:top w:val="none" w:sz="0" w:space="0" w:color="auto"/>
                                                            <w:left w:val="none" w:sz="0" w:space="0" w:color="auto"/>
                                                            <w:bottom w:val="none" w:sz="0" w:space="0" w:color="auto"/>
                                                            <w:right w:val="none" w:sz="0" w:space="0" w:color="auto"/>
                                                          </w:divBdr>
                                                          <w:divsChild>
                                                            <w:div w:id="243148069">
                                                              <w:marLeft w:val="0"/>
                                                              <w:marRight w:val="0"/>
                                                              <w:marTop w:val="0"/>
                                                              <w:marBottom w:val="0"/>
                                                              <w:divBdr>
                                                                <w:top w:val="none" w:sz="0" w:space="0" w:color="auto"/>
                                                                <w:left w:val="none" w:sz="0" w:space="0" w:color="auto"/>
                                                                <w:bottom w:val="none" w:sz="0" w:space="0" w:color="auto"/>
                                                                <w:right w:val="none" w:sz="0" w:space="0" w:color="auto"/>
                                                              </w:divBdr>
                                                              <w:divsChild>
                                                                <w:div w:id="512576985">
                                                                  <w:marLeft w:val="0"/>
                                                                  <w:marRight w:val="0"/>
                                                                  <w:marTop w:val="0"/>
                                                                  <w:marBottom w:val="0"/>
                                                                  <w:divBdr>
                                                                    <w:top w:val="none" w:sz="0" w:space="0" w:color="auto"/>
                                                                    <w:left w:val="none" w:sz="0" w:space="0" w:color="auto"/>
                                                                    <w:bottom w:val="none" w:sz="0" w:space="0" w:color="auto"/>
                                                                    <w:right w:val="none" w:sz="0" w:space="0" w:color="auto"/>
                                                                  </w:divBdr>
                                                                </w:div>
                                                              </w:divsChild>
                                                            </w:div>
                                                            <w:div w:id="1501039529">
                                                              <w:marLeft w:val="0"/>
                                                              <w:marRight w:val="0"/>
                                                              <w:marTop w:val="0"/>
                                                              <w:marBottom w:val="0"/>
                                                              <w:divBdr>
                                                                <w:top w:val="none" w:sz="0" w:space="0" w:color="auto"/>
                                                                <w:left w:val="none" w:sz="0" w:space="0" w:color="auto"/>
                                                                <w:bottom w:val="none" w:sz="0" w:space="0" w:color="auto"/>
                                                                <w:right w:val="none" w:sz="0" w:space="0" w:color="auto"/>
                                                              </w:divBdr>
                                                              <w:divsChild>
                                                                <w:div w:id="18356715">
                                                                  <w:marLeft w:val="0"/>
                                                                  <w:marRight w:val="0"/>
                                                                  <w:marTop w:val="0"/>
                                                                  <w:marBottom w:val="0"/>
                                                                  <w:divBdr>
                                                                    <w:top w:val="none" w:sz="0" w:space="0" w:color="auto"/>
                                                                    <w:left w:val="none" w:sz="0" w:space="0" w:color="auto"/>
                                                                    <w:bottom w:val="none" w:sz="0" w:space="0" w:color="auto"/>
                                                                    <w:right w:val="none" w:sz="0" w:space="0" w:color="auto"/>
                                                                  </w:divBdr>
                                                                  <w:divsChild>
                                                                    <w:div w:id="1750149416">
                                                                      <w:marLeft w:val="0"/>
                                                                      <w:marRight w:val="0"/>
                                                                      <w:marTop w:val="0"/>
                                                                      <w:marBottom w:val="0"/>
                                                                      <w:divBdr>
                                                                        <w:top w:val="none" w:sz="0" w:space="0" w:color="auto"/>
                                                                        <w:left w:val="none" w:sz="0" w:space="0" w:color="auto"/>
                                                                        <w:bottom w:val="none" w:sz="0" w:space="0" w:color="auto"/>
                                                                        <w:right w:val="none" w:sz="0" w:space="0" w:color="auto"/>
                                                                      </w:divBdr>
                                                                      <w:divsChild>
                                                                        <w:div w:id="338125663">
                                                                          <w:marLeft w:val="0"/>
                                                                          <w:marRight w:val="0"/>
                                                                          <w:marTop w:val="0"/>
                                                                          <w:marBottom w:val="0"/>
                                                                          <w:divBdr>
                                                                            <w:top w:val="none" w:sz="0" w:space="0" w:color="auto"/>
                                                                            <w:left w:val="none" w:sz="0" w:space="0" w:color="auto"/>
                                                                            <w:bottom w:val="none" w:sz="0" w:space="0" w:color="auto"/>
                                                                            <w:right w:val="none" w:sz="0" w:space="0" w:color="auto"/>
                                                                          </w:divBdr>
                                                                          <w:divsChild>
                                                                            <w:div w:id="1153133152">
                                                                              <w:marLeft w:val="0"/>
                                                                              <w:marRight w:val="0"/>
                                                                              <w:marTop w:val="0"/>
                                                                              <w:marBottom w:val="0"/>
                                                                              <w:divBdr>
                                                                                <w:top w:val="none" w:sz="0" w:space="0" w:color="auto"/>
                                                                                <w:left w:val="none" w:sz="0" w:space="0" w:color="auto"/>
                                                                                <w:bottom w:val="none" w:sz="0" w:space="0" w:color="auto"/>
                                                                                <w:right w:val="none" w:sz="0" w:space="0" w:color="auto"/>
                                                                              </w:divBdr>
                                                                              <w:divsChild>
                                                                                <w:div w:id="95248199">
                                                                                  <w:marLeft w:val="0"/>
                                                                                  <w:marRight w:val="0"/>
                                                                                  <w:marTop w:val="0"/>
                                                                                  <w:marBottom w:val="0"/>
                                                                                  <w:divBdr>
                                                                                    <w:top w:val="none" w:sz="0" w:space="0" w:color="auto"/>
                                                                                    <w:left w:val="none" w:sz="0" w:space="0" w:color="auto"/>
                                                                                    <w:bottom w:val="none" w:sz="0" w:space="0" w:color="auto"/>
                                                                                    <w:right w:val="none" w:sz="0" w:space="0" w:color="auto"/>
                                                                                  </w:divBdr>
                                                                                </w:div>
                                                                              </w:divsChild>
                                                                            </w:div>
                                                                            <w:div w:id="1160123744">
                                                                              <w:marLeft w:val="0"/>
                                                                              <w:marRight w:val="0"/>
                                                                              <w:marTop w:val="0"/>
                                                                              <w:marBottom w:val="0"/>
                                                                              <w:divBdr>
                                                                                <w:top w:val="none" w:sz="0" w:space="0" w:color="auto"/>
                                                                                <w:left w:val="none" w:sz="0" w:space="0" w:color="auto"/>
                                                                                <w:bottom w:val="none" w:sz="0" w:space="0" w:color="auto"/>
                                                                                <w:right w:val="none" w:sz="0" w:space="0" w:color="auto"/>
                                                                              </w:divBdr>
                                                                              <w:divsChild>
                                                                                <w:div w:id="20753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2370">
                                                                          <w:marLeft w:val="0"/>
                                                                          <w:marRight w:val="0"/>
                                                                          <w:marTop w:val="0"/>
                                                                          <w:marBottom w:val="0"/>
                                                                          <w:divBdr>
                                                                            <w:top w:val="none" w:sz="0" w:space="0" w:color="auto"/>
                                                                            <w:left w:val="none" w:sz="0" w:space="0" w:color="auto"/>
                                                                            <w:bottom w:val="none" w:sz="0" w:space="0" w:color="auto"/>
                                                                            <w:right w:val="none" w:sz="0" w:space="0" w:color="auto"/>
                                                                          </w:divBdr>
                                                                          <w:divsChild>
                                                                            <w:div w:id="19793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8378">
                                                                  <w:marLeft w:val="0"/>
                                                                  <w:marRight w:val="0"/>
                                                                  <w:marTop w:val="0"/>
                                                                  <w:marBottom w:val="0"/>
                                                                  <w:divBdr>
                                                                    <w:top w:val="none" w:sz="0" w:space="0" w:color="auto"/>
                                                                    <w:left w:val="none" w:sz="0" w:space="0" w:color="auto"/>
                                                                    <w:bottom w:val="none" w:sz="0" w:space="0" w:color="auto"/>
                                                                    <w:right w:val="none" w:sz="0" w:space="0" w:color="auto"/>
                                                                  </w:divBdr>
                                                                  <w:divsChild>
                                                                    <w:div w:id="353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388088">
                          <w:marLeft w:val="0"/>
                          <w:marRight w:val="0"/>
                          <w:marTop w:val="0"/>
                          <w:marBottom w:val="60"/>
                          <w:divBdr>
                            <w:top w:val="none" w:sz="0" w:space="0" w:color="auto"/>
                            <w:left w:val="none" w:sz="0" w:space="0" w:color="auto"/>
                            <w:bottom w:val="none" w:sz="0" w:space="0" w:color="auto"/>
                            <w:right w:val="none" w:sz="0" w:space="0" w:color="auto"/>
                          </w:divBdr>
                          <w:divsChild>
                            <w:div w:id="847839269">
                              <w:marLeft w:val="0"/>
                              <w:marRight w:val="0"/>
                              <w:marTop w:val="0"/>
                              <w:marBottom w:val="0"/>
                              <w:divBdr>
                                <w:top w:val="none" w:sz="0" w:space="0" w:color="auto"/>
                                <w:left w:val="none" w:sz="0" w:space="0" w:color="auto"/>
                                <w:bottom w:val="none" w:sz="0" w:space="0" w:color="auto"/>
                                <w:right w:val="none" w:sz="0" w:space="0" w:color="auto"/>
                              </w:divBdr>
                              <w:divsChild>
                                <w:div w:id="222062340">
                                  <w:marLeft w:val="0"/>
                                  <w:marRight w:val="0"/>
                                  <w:marTop w:val="0"/>
                                  <w:marBottom w:val="0"/>
                                  <w:divBdr>
                                    <w:top w:val="none" w:sz="0" w:space="0" w:color="auto"/>
                                    <w:left w:val="none" w:sz="0" w:space="0" w:color="auto"/>
                                    <w:bottom w:val="none" w:sz="0" w:space="0" w:color="auto"/>
                                    <w:right w:val="none" w:sz="0" w:space="0" w:color="auto"/>
                                  </w:divBdr>
                                  <w:divsChild>
                                    <w:div w:id="1068959818">
                                      <w:marLeft w:val="0"/>
                                      <w:marRight w:val="0"/>
                                      <w:marTop w:val="105"/>
                                      <w:marBottom w:val="105"/>
                                      <w:divBdr>
                                        <w:top w:val="none" w:sz="0" w:space="0" w:color="auto"/>
                                        <w:left w:val="none" w:sz="0" w:space="0" w:color="auto"/>
                                        <w:bottom w:val="none" w:sz="0" w:space="0" w:color="auto"/>
                                        <w:right w:val="none" w:sz="0" w:space="0" w:color="auto"/>
                                      </w:divBdr>
                                      <w:divsChild>
                                        <w:div w:id="2748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995">
                                  <w:marLeft w:val="0"/>
                                  <w:marRight w:val="0"/>
                                  <w:marTop w:val="0"/>
                                  <w:marBottom w:val="0"/>
                                  <w:divBdr>
                                    <w:top w:val="none" w:sz="0" w:space="0" w:color="auto"/>
                                    <w:left w:val="none" w:sz="0" w:space="0" w:color="auto"/>
                                    <w:bottom w:val="none" w:sz="0" w:space="0" w:color="auto"/>
                                    <w:right w:val="none" w:sz="0" w:space="0" w:color="auto"/>
                                  </w:divBdr>
                                  <w:divsChild>
                                    <w:div w:id="613708753">
                                      <w:marLeft w:val="0"/>
                                      <w:marRight w:val="0"/>
                                      <w:marTop w:val="0"/>
                                      <w:marBottom w:val="30"/>
                                      <w:divBdr>
                                        <w:top w:val="none" w:sz="0" w:space="0" w:color="auto"/>
                                        <w:left w:val="none" w:sz="0" w:space="0" w:color="auto"/>
                                        <w:bottom w:val="none" w:sz="0" w:space="0" w:color="auto"/>
                                        <w:right w:val="none" w:sz="0" w:space="0" w:color="auto"/>
                                      </w:divBdr>
                                      <w:divsChild>
                                        <w:div w:id="312411154">
                                          <w:marLeft w:val="0"/>
                                          <w:marRight w:val="0"/>
                                          <w:marTop w:val="0"/>
                                          <w:marBottom w:val="0"/>
                                          <w:divBdr>
                                            <w:top w:val="none" w:sz="0" w:space="0" w:color="auto"/>
                                            <w:left w:val="none" w:sz="0" w:space="0" w:color="auto"/>
                                            <w:bottom w:val="none" w:sz="0" w:space="0" w:color="auto"/>
                                            <w:right w:val="none" w:sz="0" w:space="0" w:color="auto"/>
                                          </w:divBdr>
                                          <w:divsChild>
                                            <w:div w:id="1003581567">
                                              <w:marLeft w:val="0"/>
                                              <w:marRight w:val="0"/>
                                              <w:marTop w:val="0"/>
                                              <w:marBottom w:val="0"/>
                                              <w:divBdr>
                                                <w:top w:val="none" w:sz="0" w:space="0" w:color="auto"/>
                                                <w:left w:val="none" w:sz="0" w:space="0" w:color="auto"/>
                                                <w:bottom w:val="none" w:sz="0" w:space="0" w:color="auto"/>
                                                <w:right w:val="none" w:sz="0" w:space="0" w:color="auto"/>
                                              </w:divBdr>
                                              <w:divsChild>
                                                <w:div w:id="90246920">
                                                  <w:marLeft w:val="0"/>
                                                  <w:marRight w:val="0"/>
                                                  <w:marTop w:val="0"/>
                                                  <w:marBottom w:val="0"/>
                                                  <w:divBdr>
                                                    <w:top w:val="none" w:sz="0" w:space="0" w:color="auto"/>
                                                    <w:left w:val="none" w:sz="0" w:space="0" w:color="auto"/>
                                                    <w:bottom w:val="none" w:sz="0" w:space="0" w:color="auto"/>
                                                    <w:right w:val="none" w:sz="0" w:space="0" w:color="auto"/>
                                                  </w:divBdr>
                                                  <w:divsChild>
                                                    <w:div w:id="727538134">
                                                      <w:marLeft w:val="0"/>
                                                      <w:marRight w:val="150"/>
                                                      <w:marTop w:val="150"/>
                                                      <w:marBottom w:val="0"/>
                                                      <w:divBdr>
                                                        <w:top w:val="none" w:sz="0" w:space="0" w:color="auto"/>
                                                        <w:left w:val="none" w:sz="0" w:space="0" w:color="auto"/>
                                                        <w:bottom w:val="none" w:sz="0" w:space="0" w:color="auto"/>
                                                        <w:right w:val="none" w:sz="0" w:space="0" w:color="auto"/>
                                                      </w:divBdr>
                                                      <w:divsChild>
                                                        <w:div w:id="1117262814">
                                                          <w:marLeft w:val="0"/>
                                                          <w:marRight w:val="0"/>
                                                          <w:marTop w:val="0"/>
                                                          <w:marBottom w:val="0"/>
                                                          <w:divBdr>
                                                            <w:top w:val="none" w:sz="0" w:space="0" w:color="auto"/>
                                                            <w:left w:val="none" w:sz="0" w:space="0" w:color="auto"/>
                                                            <w:bottom w:val="none" w:sz="0" w:space="0" w:color="auto"/>
                                                            <w:right w:val="none" w:sz="0" w:space="0" w:color="auto"/>
                                                          </w:divBdr>
                                                          <w:divsChild>
                                                            <w:div w:id="202717176">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8955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447530">
                                              <w:marLeft w:val="0"/>
                                              <w:marRight w:val="0"/>
                                              <w:marTop w:val="0"/>
                                              <w:marBottom w:val="0"/>
                                              <w:divBdr>
                                                <w:top w:val="none" w:sz="0" w:space="0" w:color="auto"/>
                                                <w:left w:val="none" w:sz="0" w:space="0" w:color="auto"/>
                                                <w:bottom w:val="none" w:sz="0" w:space="0" w:color="auto"/>
                                                <w:right w:val="none" w:sz="0" w:space="0" w:color="auto"/>
                                              </w:divBdr>
                                              <w:divsChild>
                                                <w:div w:id="205147693">
                                                  <w:marLeft w:val="0"/>
                                                  <w:marRight w:val="0"/>
                                                  <w:marTop w:val="0"/>
                                                  <w:marBottom w:val="0"/>
                                                  <w:divBdr>
                                                    <w:top w:val="none" w:sz="0" w:space="0" w:color="auto"/>
                                                    <w:left w:val="none" w:sz="0" w:space="0" w:color="auto"/>
                                                    <w:bottom w:val="none" w:sz="0" w:space="0" w:color="auto"/>
                                                    <w:right w:val="none" w:sz="0" w:space="0" w:color="auto"/>
                                                  </w:divBdr>
                                                  <w:divsChild>
                                                    <w:div w:id="2119786997">
                                                      <w:marLeft w:val="0"/>
                                                      <w:marRight w:val="0"/>
                                                      <w:marTop w:val="0"/>
                                                      <w:marBottom w:val="0"/>
                                                      <w:divBdr>
                                                        <w:top w:val="none" w:sz="0" w:space="0" w:color="auto"/>
                                                        <w:left w:val="none" w:sz="0" w:space="0" w:color="auto"/>
                                                        <w:bottom w:val="none" w:sz="0" w:space="0" w:color="auto"/>
                                                        <w:right w:val="none" w:sz="0" w:space="0" w:color="auto"/>
                                                      </w:divBdr>
                                                      <w:divsChild>
                                                        <w:div w:id="252516604">
                                                          <w:marLeft w:val="0"/>
                                                          <w:marRight w:val="0"/>
                                                          <w:marTop w:val="0"/>
                                                          <w:marBottom w:val="0"/>
                                                          <w:divBdr>
                                                            <w:top w:val="none" w:sz="0" w:space="0" w:color="auto"/>
                                                            <w:left w:val="none" w:sz="0" w:space="0" w:color="auto"/>
                                                            <w:bottom w:val="none" w:sz="0" w:space="0" w:color="auto"/>
                                                            <w:right w:val="none" w:sz="0" w:space="0" w:color="auto"/>
                                                          </w:divBdr>
                                                          <w:divsChild>
                                                            <w:div w:id="632835955">
                                                              <w:marLeft w:val="0"/>
                                                              <w:marRight w:val="0"/>
                                                              <w:marTop w:val="0"/>
                                                              <w:marBottom w:val="0"/>
                                                              <w:divBdr>
                                                                <w:top w:val="none" w:sz="0" w:space="0" w:color="auto"/>
                                                                <w:left w:val="none" w:sz="0" w:space="0" w:color="auto"/>
                                                                <w:bottom w:val="none" w:sz="0" w:space="0" w:color="auto"/>
                                                                <w:right w:val="none" w:sz="0" w:space="0" w:color="auto"/>
                                                              </w:divBdr>
                                                              <w:divsChild>
                                                                <w:div w:id="1458328936">
                                                                  <w:marLeft w:val="0"/>
                                                                  <w:marRight w:val="0"/>
                                                                  <w:marTop w:val="0"/>
                                                                  <w:marBottom w:val="75"/>
                                                                  <w:divBdr>
                                                                    <w:top w:val="none" w:sz="0" w:space="0" w:color="auto"/>
                                                                    <w:left w:val="none" w:sz="0" w:space="0" w:color="auto"/>
                                                                    <w:bottom w:val="none" w:sz="0" w:space="0" w:color="auto"/>
                                                                    <w:right w:val="none" w:sz="0" w:space="0" w:color="auto"/>
                                                                  </w:divBdr>
                                                                  <w:divsChild>
                                                                    <w:div w:id="18618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02578">
                                                  <w:marLeft w:val="0"/>
                                                  <w:marRight w:val="0"/>
                                                  <w:marTop w:val="0"/>
                                                  <w:marBottom w:val="0"/>
                                                  <w:divBdr>
                                                    <w:top w:val="none" w:sz="0" w:space="0" w:color="auto"/>
                                                    <w:left w:val="none" w:sz="0" w:space="0" w:color="auto"/>
                                                    <w:bottom w:val="none" w:sz="0" w:space="0" w:color="auto"/>
                                                    <w:right w:val="none" w:sz="0" w:space="0" w:color="auto"/>
                                                  </w:divBdr>
                                                  <w:divsChild>
                                                    <w:div w:id="1887250909">
                                                      <w:marLeft w:val="0"/>
                                                      <w:marRight w:val="0"/>
                                                      <w:marTop w:val="0"/>
                                                      <w:marBottom w:val="0"/>
                                                      <w:divBdr>
                                                        <w:top w:val="none" w:sz="0" w:space="0" w:color="auto"/>
                                                        <w:left w:val="none" w:sz="0" w:space="0" w:color="auto"/>
                                                        <w:bottom w:val="none" w:sz="0" w:space="0" w:color="auto"/>
                                                        <w:right w:val="none" w:sz="0" w:space="0" w:color="auto"/>
                                                      </w:divBdr>
                                                      <w:divsChild>
                                                        <w:div w:id="11307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6307">
                                                  <w:marLeft w:val="0"/>
                                                  <w:marRight w:val="0"/>
                                                  <w:marTop w:val="0"/>
                                                  <w:marBottom w:val="0"/>
                                                  <w:divBdr>
                                                    <w:top w:val="none" w:sz="0" w:space="0" w:color="auto"/>
                                                    <w:left w:val="none" w:sz="0" w:space="0" w:color="auto"/>
                                                    <w:bottom w:val="none" w:sz="0" w:space="0" w:color="auto"/>
                                                    <w:right w:val="none" w:sz="0" w:space="0" w:color="auto"/>
                                                  </w:divBdr>
                                                  <w:divsChild>
                                                    <w:div w:id="1342272631">
                                                      <w:marLeft w:val="0"/>
                                                      <w:marRight w:val="0"/>
                                                      <w:marTop w:val="0"/>
                                                      <w:marBottom w:val="0"/>
                                                      <w:divBdr>
                                                        <w:top w:val="none" w:sz="0" w:space="0" w:color="auto"/>
                                                        <w:left w:val="none" w:sz="0" w:space="0" w:color="auto"/>
                                                        <w:bottom w:val="none" w:sz="0" w:space="0" w:color="auto"/>
                                                        <w:right w:val="none" w:sz="0" w:space="0" w:color="auto"/>
                                                      </w:divBdr>
                                                      <w:divsChild>
                                                        <w:div w:id="996373974">
                                                          <w:marLeft w:val="0"/>
                                                          <w:marRight w:val="0"/>
                                                          <w:marTop w:val="0"/>
                                                          <w:marBottom w:val="0"/>
                                                          <w:divBdr>
                                                            <w:top w:val="none" w:sz="0" w:space="0" w:color="auto"/>
                                                            <w:left w:val="none" w:sz="0" w:space="0" w:color="auto"/>
                                                            <w:bottom w:val="none" w:sz="0" w:space="0" w:color="auto"/>
                                                            <w:right w:val="none" w:sz="0" w:space="0" w:color="auto"/>
                                                          </w:divBdr>
                                                          <w:divsChild>
                                                            <w:div w:id="1893301055">
                                                              <w:marLeft w:val="0"/>
                                                              <w:marRight w:val="0"/>
                                                              <w:marTop w:val="0"/>
                                                              <w:marBottom w:val="0"/>
                                                              <w:divBdr>
                                                                <w:top w:val="none" w:sz="0" w:space="0" w:color="auto"/>
                                                                <w:left w:val="none" w:sz="0" w:space="0" w:color="auto"/>
                                                                <w:bottom w:val="none" w:sz="0" w:space="0" w:color="auto"/>
                                                                <w:right w:val="none" w:sz="0" w:space="0" w:color="auto"/>
                                                              </w:divBdr>
                                                              <w:divsChild>
                                                                <w:div w:id="938365410">
                                                                  <w:marLeft w:val="0"/>
                                                                  <w:marRight w:val="0"/>
                                                                  <w:marTop w:val="0"/>
                                                                  <w:marBottom w:val="0"/>
                                                                  <w:divBdr>
                                                                    <w:top w:val="none" w:sz="0" w:space="0" w:color="auto"/>
                                                                    <w:left w:val="none" w:sz="0" w:space="0" w:color="auto"/>
                                                                    <w:bottom w:val="none" w:sz="0" w:space="0" w:color="auto"/>
                                                                    <w:right w:val="none" w:sz="0" w:space="0" w:color="auto"/>
                                                                  </w:divBdr>
                                                                  <w:divsChild>
                                                                    <w:div w:id="1347713618">
                                                                      <w:marLeft w:val="0"/>
                                                                      <w:marRight w:val="0"/>
                                                                      <w:marTop w:val="0"/>
                                                                      <w:marBottom w:val="0"/>
                                                                      <w:divBdr>
                                                                        <w:top w:val="none" w:sz="0" w:space="0" w:color="auto"/>
                                                                        <w:left w:val="none" w:sz="0" w:space="0" w:color="auto"/>
                                                                        <w:bottom w:val="none" w:sz="0" w:space="0" w:color="auto"/>
                                                                        <w:right w:val="none" w:sz="0" w:space="0" w:color="auto"/>
                                                                      </w:divBdr>
                                                                      <w:divsChild>
                                                                        <w:div w:id="1731927234">
                                                                          <w:marLeft w:val="0"/>
                                                                          <w:marRight w:val="0"/>
                                                                          <w:marTop w:val="0"/>
                                                                          <w:marBottom w:val="0"/>
                                                                          <w:divBdr>
                                                                            <w:top w:val="none" w:sz="0" w:space="0" w:color="auto"/>
                                                                            <w:left w:val="none" w:sz="0" w:space="0" w:color="auto"/>
                                                                            <w:bottom w:val="none" w:sz="0" w:space="0" w:color="auto"/>
                                                                            <w:right w:val="none" w:sz="0" w:space="0" w:color="auto"/>
                                                                          </w:divBdr>
                                                                          <w:divsChild>
                                                                            <w:div w:id="1831409254">
                                                                              <w:marLeft w:val="0"/>
                                                                              <w:marRight w:val="0"/>
                                                                              <w:marTop w:val="0"/>
                                                                              <w:marBottom w:val="0"/>
                                                                              <w:divBdr>
                                                                                <w:top w:val="none" w:sz="0" w:space="0" w:color="auto"/>
                                                                                <w:left w:val="none" w:sz="0" w:space="0" w:color="auto"/>
                                                                                <w:bottom w:val="none" w:sz="0" w:space="0" w:color="auto"/>
                                                                                <w:right w:val="none" w:sz="0" w:space="0" w:color="auto"/>
                                                                              </w:divBdr>
                                                                              <w:divsChild>
                                                                                <w:div w:id="799685232">
                                                                                  <w:marLeft w:val="0"/>
                                                                                  <w:marRight w:val="0"/>
                                                                                  <w:marTop w:val="0"/>
                                                                                  <w:marBottom w:val="0"/>
                                                                                  <w:divBdr>
                                                                                    <w:top w:val="none" w:sz="0" w:space="0" w:color="auto"/>
                                                                                    <w:left w:val="none" w:sz="0" w:space="0" w:color="auto"/>
                                                                                    <w:bottom w:val="none" w:sz="0" w:space="0" w:color="auto"/>
                                                                                    <w:right w:val="none" w:sz="0" w:space="0" w:color="auto"/>
                                                                                  </w:divBdr>
                                                                                  <w:divsChild>
                                                                                    <w:div w:id="447434211">
                                                                                      <w:marLeft w:val="0"/>
                                                                                      <w:marRight w:val="0"/>
                                                                                      <w:marTop w:val="0"/>
                                                                                      <w:marBottom w:val="0"/>
                                                                                      <w:divBdr>
                                                                                        <w:top w:val="none" w:sz="0" w:space="0" w:color="auto"/>
                                                                                        <w:left w:val="none" w:sz="0" w:space="0" w:color="auto"/>
                                                                                        <w:bottom w:val="none" w:sz="0" w:space="0" w:color="auto"/>
                                                                                        <w:right w:val="none" w:sz="0" w:space="0" w:color="auto"/>
                                                                                      </w:divBdr>
                                                                                    </w:div>
                                                                                    <w:div w:id="1241138266">
                                                                                      <w:marLeft w:val="0"/>
                                                                                      <w:marRight w:val="0"/>
                                                                                      <w:marTop w:val="0"/>
                                                                                      <w:marBottom w:val="0"/>
                                                                                      <w:divBdr>
                                                                                        <w:top w:val="none" w:sz="0" w:space="0" w:color="auto"/>
                                                                                        <w:left w:val="none" w:sz="0" w:space="0" w:color="auto"/>
                                                                                        <w:bottom w:val="none" w:sz="0" w:space="0" w:color="auto"/>
                                                                                        <w:right w:val="none" w:sz="0" w:space="0" w:color="auto"/>
                                                                                      </w:divBdr>
                                                                                    </w:div>
                                                                                    <w:div w:id="1291478432">
                                                                                      <w:marLeft w:val="0"/>
                                                                                      <w:marRight w:val="0"/>
                                                                                      <w:marTop w:val="0"/>
                                                                                      <w:marBottom w:val="0"/>
                                                                                      <w:divBdr>
                                                                                        <w:top w:val="none" w:sz="0" w:space="0" w:color="auto"/>
                                                                                        <w:left w:val="none" w:sz="0" w:space="0" w:color="auto"/>
                                                                                        <w:bottom w:val="none" w:sz="0" w:space="0" w:color="auto"/>
                                                                                        <w:right w:val="none" w:sz="0" w:space="0" w:color="auto"/>
                                                                                      </w:divBdr>
                                                                                    </w:div>
                                                                                    <w:div w:id="13822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014230">
                                                          <w:marLeft w:val="0"/>
                                                          <w:marRight w:val="0"/>
                                                          <w:marTop w:val="0"/>
                                                          <w:marBottom w:val="0"/>
                                                          <w:divBdr>
                                                            <w:top w:val="none" w:sz="0" w:space="0" w:color="auto"/>
                                                            <w:left w:val="none" w:sz="0" w:space="0" w:color="auto"/>
                                                            <w:bottom w:val="none" w:sz="0" w:space="0" w:color="auto"/>
                                                            <w:right w:val="none" w:sz="0" w:space="0" w:color="auto"/>
                                                          </w:divBdr>
                                                          <w:divsChild>
                                                            <w:div w:id="525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427616">
                  <w:marLeft w:val="0"/>
                  <w:marRight w:val="0"/>
                  <w:marTop w:val="0"/>
                  <w:marBottom w:val="135"/>
                  <w:divBdr>
                    <w:top w:val="none" w:sz="0" w:space="0" w:color="auto"/>
                    <w:left w:val="none" w:sz="0" w:space="0" w:color="auto"/>
                    <w:bottom w:val="none" w:sz="0" w:space="0" w:color="auto"/>
                    <w:right w:val="none" w:sz="0" w:space="0" w:color="auto"/>
                  </w:divBdr>
                  <w:divsChild>
                    <w:div w:id="1264462663">
                      <w:marLeft w:val="0"/>
                      <w:marRight w:val="0"/>
                      <w:marTop w:val="0"/>
                      <w:marBottom w:val="0"/>
                      <w:divBdr>
                        <w:top w:val="none" w:sz="0" w:space="0" w:color="auto"/>
                        <w:left w:val="none" w:sz="0" w:space="0" w:color="auto"/>
                        <w:bottom w:val="none" w:sz="0" w:space="0" w:color="auto"/>
                        <w:right w:val="none" w:sz="0" w:space="0" w:color="auto"/>
                      </w:divBdr>
                      <w:divsChild>
                        <w:div w:id="11409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33294">
      <w:bodyDiv w:val="1"/>
      <w:marLeft w:val="0"/>
      <w:marRight w:val="0"/>
      <w:marTop w:val="0"/>
      <w:marBottom w:val="0"/>
      <w:divBdr>
        <w:top w:val="none" w:sz="0" w:space="0" w:color="auto"/>
        <w:left w:val="none" w:sz="0" w:space="0" w:color="auto"/>
        <w:bottom w:val="none" w:sz="0" w:space="0" w:color="auto"/>
        <w:right w:val="none" w:sz="0" w:space="0" w:color="auto"/>
      </w:divBdr>
    </w:div>
    <w:div w:id="1880976173">
      <w:bodyDiv w:val="1"/>
      <w:marLeft w:val="0"/>
      <w:marRight w:val="0"/>
      <w:marTop w:val="0"/>
      <w:marBottom w:val="0"/>
      <w:divBdr>
        <w:top w:val="none" w:sz="0" w:space="0" w:color="auto"/>
        <w:left w:val="none" w:sz="0" w:space="0" w:color="auto"/>
        <w:bottom w:val="none" w:sz="0" w:space="0" w:color="auto"/>
        <w:right w:val="none" w:sz="0" w:space="0" w:color="auto"/>
      </w:divBdr>
    </w:div>
    <w:div w:id="1903520962">
      <w:bodyDiv w:val="1"/>
      <w:marLeft w:val="0"/>
      <w:marRight w:val="0"/>
      <w:marTop w:val="0"/>
      <w:marBottom w:val="0"/>
      <w:divBdr>
        <w:top w:val="none" w:sz="0" w:space="0" w:color="auto"/>
        <w:left w:val="none" w:sz="0" w:space="0" w:color="auto"/>
        <w:bottom w:val="none" w:sz="0" w:space="0" w:color="auto"/>
        <w:right w:val="none" w:sz="0" w:space="0" w:color="auto"/>
      </w:divBdr>
    </w:div>
    <w:div w:id="1909077024">
      <w:bodyDiv w:val="1"/>
      <w:marLeft w:val="0"/>
      <w:marRight w:val="0"/>
      <w:marTop w:val="0"/>
      <w:marBottom w:val="0"/>
      <w:divBdr>
        <w:top w:val="none" w:sz="0" w:space="0" w:color="auto"/>
        <w:left w:val="none" w:sz="0" w:space="0" w:color="auto"/>
        <w:bottom w:val="none" w:sz="0" w:space="0" w:color="auto"/>
        <w:right w:val="none" w:sz="0" w:space="0" w:color="auto"/>
      </w:divBdr>
      <w:divsChild>
        <w:div w:id="1366716864">
          <w:marLeft w:val="0"/>
          <w:marRight w:val="0"/>
          <w:marTop w:val="0"/>
          <w:marBottom w:val="0"/>
          <w:divBdr>
            <w:top w:val="none" w:sz="0" w:space="0" w:color="auto"/>
            <w:left w:val="none" w:sz="0" w:space="0" w:color="auto"/>
            <w:bottom w:val="none" w:sz="0" w:space="0" w:color="auto"/>
            <w:right w:val="none" w:sz="0" w:space="0" w:color="auto"/>
          </w:divBdr>
          <w:divsChild>
            <w:div w:id="1886328819">
              <w:marLeft w:val="0"/>
              <w:marRight w:val="0"/>
              <w:marTop w:val="0"/>
              <w:marBottom w:val="0"/>
              <w:divBdr>
                <w:top w:val="none" w:sz="0" w:space="0" w:color="auto"/>
                <w:left w:val="none" w:sz="0" w:space="0" w:color="auto"/>
                <w:bottom w:val="none" w:sz="0" w:space="0" w:color="auto"/>
                <w:right w:val="none" w:sz="0" w:space="0" w:color="auto"/>
              </w:divBdr>
              <w:divsChild>
                <w:div w:id="2137523817">
                  <w:marLeft w:val="0"/>
                  <w:marRight w:val="0"/>
                  <w:marTop w:val="0"/>
                  <w:marBottom w:val="0"/>
                  <w:divBdr>
                    <w:top w:val="none" w:sz="0" w:space="0" w:color="auto"/>
                    <w:left w:val="none" w:sz="0" w:space="0" w:color="auto"/>
                    <w:bottom w:val="none" w:sz="0" w:space="0" w:color="auto"/>
                    <w:right w:val="none" w:sz="0" w:space="0" w:color="auto"/>
                  </w:divBdr>
                  <w:divsChild>
                    <w:div w:id="434181508">
                      <w:marLeft w:val="0"/>
                      <w:marRight w:val="0"/>
                      <w:marTop w:val="0"/>
                      <w:marBottom w:val="0"/>
                      <w:divBdr>
                        <w:top w:val="none" w:sz="0" w:space="0" w:color="auto"/>
                        <w:left w:val="none" w:sz="0" w:space="0" w:color="auto"/>
                        <w:bottom w:val="none" w:sz="0" w:space="0" w:color="auto"/>
                        <w:right w:val="none" w:sz="0" w:space="0" w:color="auto"/>
                      </w:divBdr>
                      <w:divsChild>
                        <w:div w:id="1063677360">
                          <w:marLeft w:val="405"/>
                          <w:marRight w:val="0"/>
                          <w:marTop w:val="0"/>
                          <w:marBottom w:val="0"/>
                          <w:divBdr>
                            <w:top w:val="none" w:sz="0" w:space="0" w:color="auto"/>
                            <w:left w:val="none" w:sz="0" w:space="0" w:color="auto"/>
                            <w:bottom w:val="none" w:sz="0" w:space="0" w:color="auto"/>
                            <w:right w:val="none" w:sz="0" w:space="0" w:color="auto"/>
                          </w:divBdr>
                          <w:divsChild>
                            <w:div w:id="333269659">
                              <w:marLeft w:val="0"/>
                              <w:marRight w:val="0"/>
                              <w:marTop w:val="0"/>
                              <w:marBottom w:val="0"/>
                              <w:divBdr>
                                <w:top w:val="none" w:sz="0" w:space="0" w:color="auto"/>
                                <w:left w:val="none" w:sz="0" w:space="0" w:color="auto"/>
                                <w:bottom w:val="none" w:sz="0" w:space="0" w:color="auto"/>
                                <w:right w:val="none" w:sz="0" w:space="0" w:color="auto"/>
                              </w:divBdr>
                              <w:divsChild>
                                <w:div w:id="1761947989">
                                  <w:marLeft w:val="0"/>
                                  <w:marRight w:val="0"/>
                                  <w:marTop w:val="0"/>
                                  <w:marBottom w:val="0"/>
                                  <w:divBdr>
                                    <w:top w:val="none" w:sz="0" w:space="0" w:color="auto"/>
                                    <w:left w:val="none" w:sz="0" w:space="0" w:color="auto"/>
                                    <w:bottom w:val="none" w:sz="0" w:space="0" w:color="auto"/>
                                    <w:right w:val="none" w:sz="0" w:space="0" w:color="auto"/>
                                  </w:divBdr>
                                  <w:divsChild>
                                    <w:div w:id="724136137">
                                      <w:marLeft w:val="0"/>
                                      <w:marRight w:val="0"/>
                                      <w:marTop w:val="60"/>
                                      <w:marBottom w:val="0"/>
                                      <w:divBdr>
                                        <w:top w:val="none" w:sz="0" w:space="0" w:color="auto"/>
                                        <w:left w:val="none" w:sz="0" w:space="0" w:color="auto"/>
                                        <w:bottom w:val="none" w:sz="0" w:space="0" w:color="auto"/>
                                        <w:right w:val="none" w:sz="0" w:space="0" w:color="auto"/>
                                      </w:divBdr>
                                      <w:divsChild>
                                        <w:div w:id="694886563">
                                          <w:marLeft w:val="0"/>
                                          <w:marRight w:val="0"/>
                                          <w:marTop w:val="0"/>
                                          <w:marBottom w:val="0"/>
                                          <w:divBdr>
                                            <w:top w:val="none" w:sz="0" w:space="0" w:color="auto"/>
                                            <w:left w:val="none" w:sz="0" w:space="0" w:color="auto"/>
                                            <w:bottom w:val="none" w:sz="0" w:space="0" w:color="auto"/>
                                            <w:right w:val="none" w:sz="0" w:space="0" w:color="auto"/>
                                          </w:divBdr>
                                          <w:divsChild>
                                            <w:div w:id="119153694">
                                              <w:marLeft w:val="0"/>
                                              <w:marRight w:val="0"/>
                                              <w:marTop w:val="0"/>
                                              <w:marBottom w:val="0"/>
                                              <w:divBdr>
                                                <w:top w:val="none" w:sz="0" w:space="0" w:color="auto"/>
                                                <w:left w:val="none" w:sz="0" w:space="0" w:color="auto"/>
                                                <w:bottom w:val="none" w:sz="0" w:space="0" w:color="auto"/>
                                                <w:right w:val="none" w:sz="0" w:space="0" w:color="auto"/>
                                              </w:divBdr>
                                              <w:divsChild>
                                                <w:div w:id="1170021218">
                                                  <w:marLeft w:val="0"/>
                                                  <w:marRight w:val="0"/>
                                                  <w:marTop w:val="0"/>
                                                  <w:marBottom w:val="0"/>
                                                  <w:divBdr>
                                                    <w:top w:val="none" w:sz="0" w:space="0" w:color="auto"/>
                                                    <w:left w:val="none" w:sz="0" w:space="0" w:color="auto"/>
                                                    <w:bottom w:val="none" w:sz="0" w:space="0" w:color="auto"/>
                                                    <w:right w:val="none" w:sz="0" w:space="0" w:color="auto"/>
                                                  </w:divBdr>
                                                  <w:divsChild>
                                                    <w:div w:id="1428305695">
                                                      <w:marLeft w:val="0"/>
                                                      <w:marRight w:val="0"/>
                                                      <w:marTop w:val="0"/>
                                                      <w:marBottom w:val="0"/>
                                                      <w:divBdr>
                                                        <w:top w:val="none" w:sz="0" w:space="0" w:color="auto"/>
                                                        <w:left w:val="none" w:sz="0" w:space="0" w:color="auto"/>
                                                        <w:bottom w:val="none" w:sz="0" w:space="0" w:color="auto"/>
                                                        <w:right w:val="none" w:sz="0" w:space="0" w:color="auto"/>
                                                      </w:divBdr>
                                                      <w:divsChild>
                                                        <w:div w:id="1333414502">
                                                          <w:marLeft w:val="0"/>
                                                          <w:marRight w:val="0"/>
                                                          <w:marTop w:val="0"/>
                                                          <w:marBottom w:val="0"/>
                                                          <w:divBdr>
                                                            <w:top w:val="none" w:sz="0" w:space="0" w:color="auto"/>
                                                            <w:left w:val="none" w:sz="0" w:space="0" w:color="auto"/>
                                                            <w:bottom w:val="none" w:sz="0" w:space="0" w:color="auto"/>
                                                            <w:right w:val="none" w:sz="0" w:space="0" w:color="auto"/>
                                                          </w:divBdr>
                                                          <w:divsChild>
                                                            <w:div w:id="1319455838">
                                                              <w:marLeft w:val="0"/>
                                                              <w:marRight w:val="0"/>
                                                              <w:marTop w:val="0"/>
                                                              <w:marBottom w:val="0"/>
                                                              <w:divBdr>
                                                                <w:top w:val="none" w:sz="0" w:space="0" w:color="auto"/>
                                                                <w:left w:val="none" w:sz="0" w:space="0" w:color="auto"/>
                                                                <w:bottom w:val="none" w:sz="0" w:space="0" w:color="auto"/>
                                                                <w:right w:val="none" w:sz="0" w:space="0" w:color="auto"/>
                                                              </w:divBdr>
                                                              <w:divsChild>
                                                                <w:div w:id="750083771">
                                                                  <w:marLeft w:val="0"/>
                                                                  <w:marRight w:val="0"/>
                                                                  <w:marTop w:val="0"/>
                                                                  <w:marBottom w:val="0"/>
                                                                  <w:divBdr>
                                                                    <w:top w:val="none" w:sz="0" w:space="0" w:color="auto"/>
                                                                    <w:left w:val="none" w:sz="0" w:space="0" w:color="auto"/>
                                                                    <w:bottom w:val="none" w:sz="0" w:space="0" w:color="auto"/>
                                                                    <w:right w:val="none" w:sz="0" w:space="0" w:color="auto"/>
                                                                  </w:divBdr>
                                                                  <w:divsChild>
                                                                    <w:div w:id="12584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9287246">
      <w:bodyDiv w:val="1"/>
      <w:marLeft w:val="0"/>
      <w:marRight w:val="0"/>
      <w:marTop w:val="0"/>
      <w:marBottom w:val="0"/>
      <w:divBdr>
        <w:top w:val="none" w:sz="0" w:space="0" w:color="auto"/>
        <w:left w:val="none" w:sz="0" w:space="0" w:color="auto"/>
        <w:bottom w:val="none" w:sz="0" w:space="0" w:color="auto"/>
        <w:right w:val="none" w:sz="0" w:space="0" w:color="auto"/>
      </w:divBdr>
    </w:div>
    <w:div w:id="1946840863">
      <w:bodyDiv w:val="1"/>
      <w:marLeft w:val="0"/>
      <w:marRight w:val="0"/>
      <w:marTop w:val="0"/>
      <w:marBottom w:val="0"/>
      <w:divBdr>
        <w:top w:val="none" w:sz="0" w:space="0" w:color="auto"/>
        <w:left w:val="none" w:sz="0" w:space="0" w:color="auto"/>
        <w:bottom w:val="none" w:sz="0" w:space="0" w:color="auto"/>
        <w:right w:val="none" w:sz="0" w:space="0" w:color="auto"/>
      </w:divBdr>
    </w:div>
    <w:div w:id="1968586651">
      <w:bodyDiv w:val="1"/>
      <w:marLeft w:val="0"/>
      <w:marRight w:val="0"/>
      <w:marTop w:val="0"/>
      <w:marBottom w:val="0"/>
      <w:divBdr>
        <w:top w:val="none" w:sz="0" w:space="0" w:color="auto"/>
        <w:left w:val="none" w:sz="0" w:space="0" w:color="auto"/>
        <w:bottom w:val="none" w:sz="0" w:space="0" w:color="auto"/>
        <w:right w:val="none" w:sz="0" w:space="0" w:color="auto"/>
      </w:divBdr>
      <w:divsChild>
        <w:div w:id="1726952967">
          <w:marLeft w:val="0"/>
          <w:marRight w:val="0"/>
          <w:marTop w:val="0"/>
          <w:marBottom w:val="0"/>
          <w:divBdr>
            <w:top w:val="none" w:sz="0" w:space="0" w:color="auto"/>
            <w:left w:val="none" w:sz="0" w:space="0" w:color="auto"/>
            <w:bottom w:val="none" w:sz="0" w:space="0" w:color="auto"/>
            <w:right w:val="none" w:sz="0" w:space="0" w:color="auto"/>
          </w:divBdr>
        </w:div>
        <w:div w:id="1356077935">
          <w:marLeft w:val="0"/>
          <w:marRight w:val="0"/>
          <w:marTop w:val="0"/>
          <w:marBottom w:val="0"/>
          <w:divBdr>
            <w:top w:val="none" w:sz="0" w:space="0" w:color="auto"/>
            <w:left w:val="none" w:sz="0" w:space="0" w:color="auto"/>
            <w:bottom w:val="none" w:sz="0" w:space="0" w:color="auto"/>
            <w:right w:val="none" w:sz="0" w:space="0" w:color="auto"/>
          </w:divBdr>
        </w:div>
        <w:div w:id="2000644847">
          <w:marLeft w:val="0"/>
          <w:marRight w:val="0"/>
          <w:marTop w:val="0"/>
          <w:marBottom w:val="0"/>
          <w:divBdr>
            <w:top w:val="none" w:sz="0" w:space="0" w:color="auto"/>
            <w:left w:val="none" w:sz="0" w:space="0" w:color="auto"/>
            <w:bottom w:val="none" w:sz="0" w:space="0" w:color="auto"/>
            <w:right w:val="none" w:sz="0" w:space="0" w:color="auto"/>
          </w:divBdr>
        </w:div>
        <w:div w:id="2102093715">
          <w:marLeft w:val="0"/>
          <w:marRight w:val="0"/>
          <w:marTop w:val="0"/>
          <w:marBottom w:val="0"/>
          <w:divBdr>
            <w:top w:val="none" w:sz="0" w:space="0" w:color="auto"/>
            <w:left w:val="none" w:sz="0" w:space="0" w:color="auto"/>
            <w:bottom w:val="none" w:sz="0" w:space="0" w:color="auto"/>
            <w:right w:val="none" w:sz="0" w:space="0" w:color="auto"/>
          </w:divBdr>
        </w:div>
        <w:div w:id="475101810">
          <w:marLeft w:val="0"/>
          <w:marRight w:val="0"/>
          <w:marTop w:val="0"/>
          <w:marBottom w:val="0"/>
          <w:divBdr>
            <w:top w:val="none" w:sz="0" w:space="0" w:color="auto"/>
            <w:left w:val="none" w:sz="0" w:space="0" w:color="auto"/>
            <w:bottom w:val="none" w:sz="0" w:space="0" w:color="auto"/>
            <w:right w:val="none" w:sz="0" w:space="0" w:color="auto"/>
          </w:divBdr>
        </w:div>
        <w:div w:id="351686915">
          <w:marLeft w:val="0"/>
          <w:marRight w:val="0"/>
          <w:marTop w:val="0"/>
          <w:marBottom w:val="0"/>
          <w:divBdr>
            <w:top w:val="none" w:sz="0" w:space="0" w:color="auto"/>
            <w:left w:val="none" w:sz="0" w:space="0" w:color="auto"/>
            <w:bottom w:val="none" w:sz="0" w:space="0" w:color="auto"/>
            <w:right w:val="none" w:sz="0" w:space="0" w:color="auto"/>
          </w:divBdr>
        </w:div>
      </w:divsChild>
    </w:div>
    <w:div w:id="2066442465">
      <w:bodyDiv w:val="1"/>
      <w:marLeft w:val="0"/>
      <w:marRight w:val="0"/>
      <w:marTop w:val="0"/>
      <w:marBottom w:val="0"/>
      <w:divBdr>
        <w:top w:val="none" w:sz="0" w:space="0" w:color="auto"/>
        <w:left w:val="none" w:sz="0" w:space="0" w:color="auto"/>
        <w:bottom w:val="none" w:sz="0" w:space="0" w:color="auto"/>
        <w:right w:val="none" w:sz="0" w:space="0" w:color="auto"/>
      </w:divBdr>
    </w:div>
    <w:div w:id="2069453693">
      <w:bodyDiv w:val="1"/>
      <w:marLeft w:val="0"/>
      <w:marRight w:val="0"/>
      <w:marTop w:val="0"/>
      <w:marBottom w:val="0"/>
      <w:divBdr>
        <w:top w:val="none" w:sz="0" w:space="0" w:color="auto"/>
        <w:left w:val="none" w:sz="0" w:space="0" w:color="auto"/>
        <w:bottom w:val="none" w:sz="0" w:space="0" w:color="auto"/>
        <w:right w:val="none" w:sz="0" w:space="0" w:color="auto"/>
      </w:divBdr>
    </w:div>
    <w:div w:id="2113167503">
      <w:bodyDiv w:val="1"/>
      <w:marLeft w:val="0"/>
      <w:marRight w:val="0"/>
      <w:marTop w:val="0"/>
      <w:marBottom w:val="0"/>
      <w:divBdr>
        <w:top w:val="none" w:sz="0" w:space="0" w:color="auto"/>
        <w:left w:val="none" w:sz="0" w:space="0" w:color="auto"/>
        <w:bottom w:val="none" w:sz="0" w:space="0" w:color="auto"/>
        <w:right w:val="none" w:sz="0" w:space="0" w:color="auto"/>
      </w:divBdr>
      <w:divsChild>
        <w:div w:id="1354187510">
          <w:marLeft w:val="0"/>
          <w:marRight w:val="0"/>
          <w:marTop w:val="0"/>
          <w:marBottom w:val="0"/>
          <w:divBdr>
            <w:top w:val="none" w:sz="0" w:space="0" w:color="auto"/>
            <w:left w:val="none" w:sz="0" w:space="0" w:color="auto"/>
            <w:bottom w:val="none" w:sz="0" w:space="0" w:color="auto"/>
            <w:right w:val="none" w:sz="0" w:space="0" w:color="auto"/>
          </w:divBdr>
          <w:divsChild>
            <w:div w:id="260800239">
              <w:marLeft w:val="0"/>
              <w:marRight w:val="0"/>
              <w:marTop w:val="0"/>
              <w:marBottom w:val="0"/>
              <w:divBdr>
                <w:top w:val="none" w:sz="0" w:space="0" w:color="auto"/>
                <w:left w:val="none" w:sz="0" w:space="0" w:color="auto"/>
                <w:bottom w:val="none" w:sz="0" w:space="0" w:color="auto"/>
                <w:right w:val="none" w:sz="0" w:space="0" w:color="auto"/>
              </w:divBdr>
              <w:divsChild>
                <w:div w:id="2005009192">
                  <w:marLeft w:val="0"/>
                  <w:marRight w:val="0"/>
                  <w:marTop w:val="0"/>
                  <w:marBottom w:val="0"/>
                  <w:divBdr>
                    <w:top w:val="none" w:sz="0" w:space="0" w:color="auto"/>
                    <w:left w:val="none" w:sz="0" w:space="0" w:color="auto"/>
                    <w:bottom w:val="none" w:sz="0" w:space="0" w:color="auto"/>
                    <w:right w:val="none" w:sz="0" w:space="0" w:color="auto"/>
                  </w:divBdr>
                  <w:divsChild>
                    <w:div w:id="1386878694">
                      <w:marLeft w:val="0"/>
                      <w:marRight w:val="0"/>
                      <w:marTop w:val="0"/>
                      <w:marBottom w:val="0"/>
                      <w:divBdr>
                        <w:top w:val="none" w:sz="0" w:space="0" w:color="auto"/>
                        <w:left w:val="none" w:sz="0" w:space="0" w:color="auto"/>
                        <w:bottom w:val="none" w:sz="0" w:space="0" w:color="auto"/>
                        <w:right w:val="none" w:sz="0" w:space="0" w:color="auto"/>
                      </w:divBdr>
                      <w:divsChild>
                        <w:div w:id="1116294508">
                          <w:marLeft w:val="0"/>
                          <w:marRight w:val="0"/>
                          <w:marTop w:val="0"/>
                          <w:marBottom w:val="0"/>
                          <w:divBdr>
                            <w:top w:val="none" w:sz="0" w:space="0" w:color="auto"/>
                            <w:left w:val="none" w:sz="0" w:space="0" w:color="auto"/>
                            <w:bottom w:val="none" w:sz="0" w:space="0" w:color="auto"/>
                            <w:right w:val="none" w:sz="0" w:space="0" w:color="auto"/>
                          </w:divBdr>
                          <w:divsChild>
                            <w:div w:id="1228421035">
                              <w:marLeft w:val="15"/>
                              <w:marRight w:val="195"/>
                              <w:marTop w:val="0"/>
                              <w:marBottom w:val="0"/>
                              <w:divBdr>
                                <w:top w:val="none" w:sz="0" w:space="0" w:color="auto"/>
                                <w:left w:val="none" w:sz="0" w:space="0" w:color="auto"/>
                                <w:bottom w:val="none" w:sz="0" w:space="0" w:color="auto"/>
                                <w:right w:val="none" w:sz="0" w:space="0" w:color="auto"/>
                              </w:divBdr>
                              <w:divsChild>
                                <w:div w:id="571237248">
                                  <w:marLeft w:val="0"/>
                                  <w:marRight w:val="0"/>
                                  <w:marTop w:val="0"/>
                                  <w:marBottom w:val="0"/>
                                  <w:divBdr>
                                    <w:top w:val="none" w:sz="0" w:space="0" w:color="auto"/>
                                    <w:left w:val="none" w:sz="0" w:space="0" w:color="auto"/>
                                    <w:bottom w:val="none" w:sz="0" w:space="0" w:color="auto"/>
                                    <w:right w:val="none" w:sz="0" w:space="0" w:color="auto"/>
                                  </w:divBdr>
                                  <w:divsChild>
                                    <w:div w:id="1935353829">
                                      <w:marLeft w:val="0"/>
                                      <w:marRight w:val="0"/>
                                      <w:marTop w:val="0"/>
                                      <w:marBottom w:val="0"/>
                                      <w:divBdr>
                                        <w:top w:val="none" w:sz="0" w:space="0" w:color="auto"/>
                                        <w:left w:val="none" w:sz="0" w:space="0" w:color="auto"/>
                                        <w:bottom w:val="none" w:sz="0" w:space="0" w:color="auto"/>
                                        <w:right w:val="none" w:sz="0" w:space="0" w:color="auto"/>
                                      </w:divBdr>
                                      <w:divsChild>
                                        <w:div w:id="1281960255">
                                          <w:marLeft w:val="0"/>
                                          <w:marRight w:val="0"/>
                                          <w:marTop w:val="0"/>
                                          <w:marBottom w:val="0"/>
                                          <w:divBdr>
                                            <w:top w:val="none" w:sz="0" w:space="0" w:color="auto"/>
                                            <w:left w:val="none" w:sz="0" w:space="0" w:color="auto"/>
                                            <w:bottom w:val="none" w:sz="0" w:space="0" w:color="auto"/>
                                            <w:right w:val="none" w:sz="0" w:space="0" w:color="auto"/>
                                          </w:divBdr>
                                          <w:divsChild>
                                            <w:div w:id="348290192">
                                              <w:marLeft w:val="0"/>
                                              <w:marRight w:val="0"/>
                                              <w:marTop w:val="0"/>
                                              <w:marBottom w:val="0"/>
                                              <w:divBdr>
                                                <w:top w:val="none" w:sz="0" w:space="0" w:color="auto"/>
                                                <w:left w:val="none" w:sz="0" w:space="0" w:color="auto"/>
                                                <w:bottom w:val="none" w:sz="0" w:space="0" w:color="auto"/>
                                                <w:right w:val="none" w:sz="0" w:space="0" w:color="auto"/>
                                              </w:divBdr>
                                              <w:divsChild>
                                                <w:div w:id="698896820">
                                                  <w:marLeft w:val="0"/>
                                                  <w:marRight w:val="0"/>
                                                  <w:marTop w:val="0"/>
                                                  <w:marBottom w:val="0"/>
                                                  <w:divBdr>
                                                    <w:top w:val="none" w:sz="0" w:space="0" w:color="auto"/>
                                                    <w:left w:val="none" w:sz="0" w:space="0" w:color="auto"/>
                                                    <w:bottom w:val="none" w:sz="0" w:space="0" w:color="auto"/>
                                                    <w:right w:val="none" w:sz="0" w:space="0" w:color="auto"/>
                                                  </w:divBdr>
                                                  <w:divsChild>
                                                    <w:div w:id="1702895833">
                                                      <w:marLeft w:val="0"/>
                                                      <w:marRight w:val="0"/>
                                                      <w:marTop w:val="0"/>
                                                      <w:marBottom w:val="0"/>
                                                      <w:divBdr>
                                                        <w:top w:val="none" w:sz="0" w:space="0" w:color="auto"/>
                                                        <w:left w:val="none" w:sz="0" w:space="0" w:color="auto"/>
                                                        <w:bottom w:val="none" w:sz="0" w:space="0" w:color="auto"/>
                                                        <w:right w:val="none" w:sz="0" w:space="0" w:color="auto"/>
                                                      </w:divBdr>
                                                      <w:divsChild>
                                                        <w:div w:id="1102993263">
                                                          <w:marLeft w:val="0"/>
                                                          <w:marRight w:val="0"/>
                                                          <w:marTop w:val="0"/>
                                                          <w:marBottom w:val="0"/>
                                                          <w:divBdr>
                                                            <w:top w:val="none" w:sz="0" w:space="0" w:color="auto"/>
                                                            <w:left w:val="none" w:sz="0" w:space="0" w:color="auto"/>
                                                            <w:bottom w:val="none" w:sz="0" w:space="0" w:color="auto"/>
                                                            <w:right w:val="none" w:sz="0" w:space="0" w:color="auto"/>
                                                          </w:divBdr>
                                                          <w:divsChild>
                                                            <w:div w:id="1704552086">
                                                              <w:marLeft w:val="0"/>
                                                              <w:marRight w:val="0"/>
                                                              <w:marTop w:val="0"/>
                                                              <w:marBottom w:val="0"/>
                                                              <w:divBdr>
                                                                <w:top w:val="none" w:sz="0" w:space="0" w:color="auto"/>
                                                                <w:left w:val="none" w:sz="0" w:space="0" w:color="auto"/>
                                                                <w:bottom w:val="none" w:sz="0" w:space="0" w:color="auto"/>
                                                                <w:right w:val="none" w:sz="0" w:space="0" w:color="auto"/>
                                                              </w:divBdr>
                                                              <w:divsChild>
                                                                <w:div w:id="630017075">
                                                                  <w:marLeft w:val="0"/>
                                                                  <w:marRight w:val="0"/>
                                                                  <w:marTop w:val="0"/>
                                                                  <w:marBottom w:val="0"/>
                                                                  <w:divBdr>
                                                                    <w:top w:val="none" w:sz="0" w:space="0" w:color="auto"/>
                                                                    <w:left w:val="none" w:sz="0" w:space="0" w:color="auto"/>
                                                                    <w:bottom w:val="none" w:sz="0" w:space="0" w:color="auto"/>
                                                                    <w:right w:val="none" w:sz="0" w:space="0" w:color="auto"/>
                                                                  </w:divBdr>
                                                                  <w:divsChild>
                                                                    <w:div w:id="608437026">
                                                                      <w:marLeft w:val="405"/>
                                                                      <w:marRight w:val="0"/>
                                                                      <w:marTop w:val="0"/>
                                                                      <w:marBottom w:val="0"/>
                                                                      <w:divBdr>
                                                                        <w:top w:val="none" w:sz="0" w:space="0" w:color="auto"/>
                                                                        <w:left w:val="none" w:sz="0" w:space="0" w:color="auto"/>
                                                                        <w:bottom w:val="none" w:sz="0" w:space="0" w:color="auto"/>
                                                                        <w:right w:val="none" w:sz="0" w:space="0" w:color="auto"/>
                                                                      </w:divBdr>
                                                                      <w:divsChild>
                                                                        <w:div w:id="1292907768">
                                                                          <w:marLeft w:val="0"/>
                                                                          <w:marRight w:val="0"/>
                                                                          <w:marTop w:val="0"/>
                                                                          <w:marBottom w:val="0"/>
                                                                          <w:divBdr>
                                                                            <w:top w:val="none" w:sz="0" w:space="0" w:color="auto"/>
                                                                            <w:left w:val="none" w:sz="0" w:space="0" w:color="auto"/>
                                                                            <w:bottom w:val="none" w:sz="0" w:space="0" w:color="auto"/>
                                                                            <w:right w:val="none" w:sz="0" w:space="0" w:color="auto"/>
                                                                          </w:divBdr>
                                                                          <w:divsChild>
                                                                            <w:div w:id="1303268719">
                                                                              <w:marLeft w:val="0"/>
                                                                              <w:marRight w:val="0"/>
                                                                              <w:marTop w:val="0"/>
                                                                              <w:marBottom w:val="0"/>
                                                                              <w:divBdr>
                                                                                <w:top w:val="none" w:sz="0" w:space="0" w:color="auto"/>
                                                                                <w:left w:val="none" w:sz="0" w:space="0" w:color="auto"/>
                                                                                <w:bottom w:val="none" w:sz="0" w:space="0" w:color="auto"/>
                                                                                <w:right w:val="none" w:sz="0" w:space="0" w:color="auto"/>
                                                                              </w:divBdr>
                                                                              <w:divsChild>
                                                                                <w:div w:id="514269135">
                                                                                  <w:marLeft w:val="0"/>
                                                                                  <w:marRight w:val="0"/>
                                                                                  <w:marTop w:val="0"/>
                                                                                  <w:marBottom w:val="0"/>
                                                                                  <w:divBdr>
                                                                                    <w:top w:val="none" w:sz="0" w:space="0" w:color="auto"/>
                                                                                    <w:left w:val="none" w:sz="0" w:space="0" w:color="auto"/>
                                                                                    <w:bottom w:val="none" w:sz="0" w:space="0" w:color="auto"/>
                                                                                    <w:right w:val="none" w:sz="0" w:space="0" w:color="auto"/>
                                                                                  </w:divBdr>
                                                                                  <w:divsChild>
                                                                                    <w:div w:id="1451436713">
                                                                                      <w:marLeft w:val="0"/>
                                                                                      <w:marRight w:val="0"/>
                                                                                      <w:marTop w:val="0"/>
                                                                                      <w:marBottom w:val="0"/>
                                                                                      <w:divBdr>
                                                                                        <w:top w:val="none" w:sz="0" w:space="0" w:color="auto"/>
                                                                                        <w:left w:val="none" w:sz="0" w:space="0" w:color="auto"/>
                                                                                        <w:bottom w:val="none" w:sz="0" w:space="0" w:color="auto"/>
                                                                                        <w:right w:val="none" w:sz="0" w:space="0" w:color="auto"/>
                                                                                      </w:divBdr>
                                                                                      <w:divsChild>
                                                                                        <w:div w:id="1179854092">
                                                                                          <w:marLeft w:val="0"/>
                                                                                          <w:marRight w:val="0"/>
                                                                                          <w:marTop w:val="0"/>
                                                                                          <w:marBottom w:val="0"/>
                                                                                          <w:divBdr>
                                                                                            <w:top w:val="none" w:sz="0" w:space="0" w:color="auto"/>
                                                                                            <w:left w:val="none" w:sz="0" w:space="0" w:color="auto"/>
                                                                                            <w:bottom w:val="none" w:sz="0" w:space="0" w:color="auto"/>
                                                                                            <w:right w:val="none" w:sz="0" w:space="0" w:color="auto"/>
                                                                                          </w:divBdr>
                                                                                          <w:divsChild>
                                                                                            <w:div w:id="1972249534">
                                                                                              <w:marLeft w:val="0"/>
                                                                                              <w:marRight w:val="0"/>
                                                                                              <w:marTop w:val="0"/>
                                                                                              <w:marBottom w:val="0"/>
                                                                                              <w:divBdr>
                                                                                                <w:top w:val="none" w:sz="0" w:space="0" w:color="auto"/>
                                                                                                <w:left w:val="none" w:sz="0" w:space="0" w:color="auto"/>
                                                                                                <w:bottom w:val="none" w:sz="0" w:space="0" w:color="auto"/>
                                                                                                <w:right w:val="none" w:sz="0" w:space="0" w:color="auto"/>
                                                                                              </w:divBdr>
                                                                                              <w:divsChild>
                                                                                                <w:div w:id="1857501848">
                                                                                                  <w:marLeft w:val="0"/>
                                                                                                  <w:marRight w:val="0"/>
                                                                                                  <w:marTop w:val="15"/>
                                                                                                  <w:marBottom w:val="0"/>
                                                                                                  <w:divBdr>
                                                                                                    <w:top w:val="none" w:sz="0" w:space="0" w:color="auto"/>
                                                                                                    <w:left w:val="none" w:sz="0" w:space="0" w:color="auto"/>
                                                                                                    <w:bottom w:val="single" w:sz="6" w:space="15" w:color="auto"/>
                                                                                                    <w:right w:val="none" w:sz="0" w:space="0" w:color="auto"/>
                                                                                                  </w:divBdr>
                                                                                                  <w:divsChild>
                                                                                                    <w:div w:id="2077120578">
                                                                                                      <w:marLeft w:val="0"/>
                                                                                                      <w:marRight w:val="0"/>
                                                                                                      <w:marTop w:val="180"/>
                                                                                                      <w:marBottom w:val="0"/>
                                                                                                      <w:divBdr>
                                                                                                        <w:top w:val="none" w:sz="0" w:space="0" w:color="auto"/>
                                                                                                        <w:left w:val="none" w:sz="0" w:space="0" w:color="auto"/>
                                                                                                        <w:bottom w:val="none" w:sz="0" w:space="0" w:color="auto"/>
                                                                                                        <w:right w:val="none" w:sz="0" w:space="0" w:color="auto"/>
                                                                                                      </w:divBdr>
                                                                                                      <w:divsChild>
                                                                                                        <w:div w:id="558519198">
                                                                                                          <w:marLeft w:val="0"/>
                                                                                                          <w:marRight w:val="0"/>
                                                                                                          <w:marTop w:val="0"/>
                                                                                                          <w:marBottom w:val="0"/>
                                                                                                          <w:divBdr>
                                                                                                            <w:top w:val="none" w:sz="0" w:space="0" w:color="auto"/>
                                                                                                            <w:left w:val="none" w:sz="0" w:space="0" w:color="auto"/>
                                                                                                            <w:bottom w:val="none" w:sz="0" w:space="0" w:color="auto"/>
                                                                                                            <w:right w:val="none" w:sz="0" w:space="0" w:color="auto"/>
                                                                                                          </w:divBdr>
                                                                                                          <w:divsChild>
                                                                                                            <w:div w:id="844441954">
                                                                                                              <w:marLeft w:val="0"/>
                                                                                                              <w:marRight w:val="0"/>
                                                                                                              <w:marTop w:val="0"/>
                                                                                                              <w:marBottom w:val="0"/>
                                                                                                              <w:divBdr>
                                                                                                                <w:top w:val="none" w:sz="0" w:space="0" w:color="auto"/>
                                                                                                                <w:left w:val="none" w:sz="0" w:space="0" w:color="auto"/>
                                                                                                                <w:bottom w:val="none" w:sz="0" w:space="0" w:color="auto"/>
                                                                                                                <w:right w:val="none" w:sz="0" w:space="0" w:color="auto"/>
                                                                                                              </w:divBdr>
                                                                                                              <w:divsChild>
                                                                                                                <w:div w:id="195965740">
                                                                                                                  <w:marLeft w:val="0"/>
                                                                                                                  <w:marRight w:val="0"/>
                                                                                                                  <w:marTop w:val="30"/>
                                                                                                                  <w:marBottom w:val="0"/>
                                                                                                                  <w:divBdr>
                                                                                                                    <w:top w:val="none" w:sz="0" w:space="0" w:color="auto"/>
                                                                                                                    <w:left w:val="none" w:sz="0" w:space="0" w:color="auto"/>
                                                                                                                    <w:bottom w:val="none" w:sz="0" w:space="0" w:color="auto"/>
                                                                                                                    <w:right w:val="none" w:sz="0" w:space="0" w:color="auto"/>
                                                                                                                  </w:divBdr>
                                                                                                                  <w:divsChild>
                                                                                                                    <w:div w:id="1351756730">
                                                                                                                      <w:marLeft w:val="0"/>
                                                                                                                      <w:marRight w:val="0"/>
                                                                                                                      <w:marTop w:val="0"/>
                                                                                                                      <w:marBottom w:val="0"/>
                                                                                                                      <w:divBdr>
                                                                                                                        <w:top w:val="none" w:sz="0" w:space="0" w:color="auto"/>
                                                                                                                        <w:left w:val="none" w:sz="0" w:space="0" w:color="auto"/>
                                                                                                                        <w:bottom w:val="none" w:sz="0" w:space="0" w:color="auto"/>
                                                                                                                        <w:right w:val="none" w:sz="0" w:space="0" w:color="auto"/>
                                                                                                                      </w:divBdr>
                                                                                                                      <w:divsChild>
                                                                                                                        <w:div w:id="1090808281">
                                                                                                                          <w:marLeft w:val="0"/>
                                                                                                                          <w:marRight w:val="0"/>
                                                                                                                          <w:marTop w:val="0"/>
                                                                                                                          <w:marBottom w:val="0"/>
                                                                                                                          <w:divBdr>
                                                                                                                            <w:top w:val="none" w:sz="0" w:space="0" w:color="auto"/>
                                                                                                                            <w:left w:val="none" w:sz="0" w:space="0" w:color="auto"/>
                                                                                                                            <w:bottom w:val="none" w:sz="0" w:space="0" w:color="auto"/>
                                                                                                                            <w:right w:val="none" w:sz="0" w:space="0" w:color="auto"/>
                                                                                                                          </w:divBdr>
                                                                                                                          <w:divsChild>
                                                                                                                            <w:div w:id="40567660">
                                                                                                                              <w:marLeft w:val="0"/>
                                                                                                                              <w:marRight w:val="0"/>
                                                                                                                              <w:marTop w:val="0"/>
                                                                                                                              <w:marBottom w:val="0"/>
                                                                                                                              <w:divBdr>
                                                                                                                                <w:top w:val="none" w:sz="0" w:space="0" w:color="auto"/>
                                                                                                                                <w:left w:val="none" w:sz="0" w:space="0" w:color="auto"/>
                                                                                                                                <w:bottom w:val="none" w:sz="0" w:space="0" w:color="auto"/>
                                                                                                                                <w:right w:val="none" w:sz="0" w:space="0" w:color="auto"/>
                                                                                                                              </w:divBdr>
                                                                                                                              <w:divsChild>
                                                                                                                                <w:div w:id="550532269">
                                                                                                                                  <w:marLeft w:val="0"/>
                                                                                                                                  <w:marRight w:val="0"/>
                                                                                                                                  <w:marTop w:val="0"/>
                                                                                                                                  <w:marBottom w:val="0"/>
                                                                                                                                  <w:divBdr>
                                                                                                                                    <w:top w:val="none" w:sz="0" w:space="0" w:color="auto"/>
                                                                                                                                    <w:left w:val="none" w:sz="0" w:space="0" w:color="auto"/>
                                                                                                                                    <w:bottom w:val="none" w:sz="0" w:space="0" w:color="auto"/>
                                                                                                                                    <w:right w:val="none" w:sz="0" w:space="0" w:color="auto"/>
                                                                                                                                  </w:divBdr>
                                                                                                                                </w:div>
                                                                                                                                <w:div w:id="1315988470">
                                                                                                                                  <w:marLeft w:val="0"/>
                                                                                                                                  <w:marRight w:val="0"/>
                                                                                                                                  <w:marTop w:val="0"/>
                                                                                                                                  <w:marBottom w:val="0"/>
                                                                                                                                  <w:divBdr>
                                                                                                                                    <w:top w:val="none" w:sz="0" w:space="0" w:color="auto"/>
                                                                                                                                    <w:left w:val="none" w:sz="0" w:space="0" w:color="auto"/>
                                                                                                                                    <w:bottom w:val="none" w:sz="0" w:space="0" w:color="auto"/>
                                                                                                                                    <w:right w:val="none" w:sz="0" w:space="0" w:color="auto"/>
                                                                                                                                  </w:divBdr>
                                                                                                                                </w:div>
                                                                                                                                <w:div w:id="20062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964096">
      <w:bodyDiv w:val="1"/>
      <w:marLeft w:val="0"/>
      <w:marRight w:val="0"/>
      <w:marTop w:val="0"/>
      <w:marBottom w:val="0"/>
      <w:divBdr>
        <w:top w:val="none" w:sz="0" w:space="0" w:color="auto"/>
        <w:left w:val="none" w:sz="0" w:space="0" w:color="auto"/>
        <w:bottom w:val="none" w:sz="0" w:space="0" w:color="auto"/>
        <w:right w:val="none" w:sz="0" w:space="0" w:color="auto"/>
      </w:divBdr>
      <w:divsChild>
        <w:div w:id="21713303">
          <w:marLeft w:val="0"/>
          <w:marRight w:val="0"/>
          <w:marTop w:val="0"/>
          <w:marBottom w:val="0"/>
          <w:divBdr>
            <w:top w:val="none" w:sz="0" w:space="0" w:color="auto"/>
            <w:left w:val="none" w:sz="0" w:space="0" w:color="auto"/>
            <w:bottom w:val="none" w:sz="0" w:space="0" w:color="auto"/>
            <w:right w:val="none" w:sz="0" w:space="0" w:color="auto"/>
          </w:divBdr>
        </w:div>
        <w:div w:id="557059121">
          <w:marLeft w:val="0"/>
          <w:marRight w:val="0"/>
          <w:marTop w:val="0"/>
          <w:marBottom w:val="0"/>
          <w:divBdr>
            <w:top w:val="none" w:sz="0" w:space="0" w:color="auto"/>
            <w:left w:val="none" w:sz="0" w:space="0" w:color="auto"/>
            <w:bottom w:val="none" w:sz="0" w:space="0" w:color="auto"/>
            <w:right w:val="none" w:sz="0" w:space="0" w:color="auto"/>
          </w:divBdr>
        </w:div>
        <w:div w:id="1058745793">
          <w:marLeft w:val="0"/>
          <w:marRight w:val="0"/>
          <w:marTop w:val="0"/>
          <w:marBottom w:val="0"/>
          <w:divBdr>
            <w:top w:val="none" w:sz="0" w:space="0" w:color="auto"/>
            <w:left w:val="none" w:sz="0" w:space="0" w:color="auto"/>
            <w:bottom w:val="none" w:sz="0" w:space="0" w:color="auto"/>
            <w:right w:val="none" w:sz="0" w:space="0" w:color="auto"/>
          </w:divBdr>
        </w:div>
        <w:div w:id="1442870975">
          <w:marLeft w:val="0"/>
          <w:marRight w:val="0"/>
          <w:marTop w:val="0"/>
          <w:marBottom w:val="0"/>
          <w:divBdr>
            <w:top w:val="none" w:sz="0" w:space="0" w:color="auto"/>
            <w:left w:val="none" w:sz="0" w:space="0" w:color="auto"/>
            <w:bottom w:val="none" w:sz="0" w:space="0" w:color="auto"/>
            <w:right w:val="none" w:sz="0" w:space="0" w:color="auto"/>
          </w:divBdr>
        </w:div>
        <w:div w:id="61375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hirewestandchester.gov.uk/playyourpar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yyourpart@cheshirewestandchester.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ayyourpart@cheshirewestandchester.gov.uk" TargetMode="External"/><Relationship Id="rId4" Type="http://schemas.openxmlformats.org/officeDocument/2006/relationships/settings" Target="settings.xml"/><Relationship Id="rId9" Type="http://schemas.openxmlformats.org/officeDocument/2006/relationships/hyperlink" Target="http://www.cheshirewestandchester.gov.uk/playyourpa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AF733-8CA6-4712-982B-0F12E6C8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DRAFT MINUTES OF A MEETING HELD ON WEDNESDAY 16TH OCTOBER 2013 AT 8</vt:lpstr>
    </vt:vector>
  </TitlesOfParts>
  <Company>Cheshire Shared Services</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A MEETING HELD ON WEDNESDAY 16TH OCTOBER 2013 AT 8</dc:title>
  <dc:subject/>
  <dc:creator>Gaynor Hawthornthwaite</dc:creator>
  <cp:keywords/>
  <dc:description/>
  <cp:lastModifiedBy>Gaynor Hawthornthwaite</cp:lastModifiedBy>
  <cp:revision>6</cp:revision>
  <cp:lastPrinted>2019-12-09T22:36:00Z</cp:lastPrinted>
  <dcterms:created xsi:type="dcterms:W3CDTF">2019-12-27T15:03:00Z</dcterms:created>
  <dcterms:modified xsi:type="dcterms:W3CDTF">2020-01-13T16:13:00Z</dcterms:modified>
</cp:coreProperties>
</file>